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8346D2">
      <w:pPr>
        <w:pStyle w:val="Corpotesto"/>
        <w:ind w:left="1015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93.3pt;height:25.4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EA5E24" w:rsidRDefault="0066147A">
                  <w:pPr>
                    <w:spacing w:before="20"/>
                    <w:ind w:left="1104"/>
                    <w:rPr>
                      <w:rFonts w:ascii="Times New Roman"/>
                      <w:b/>
                      <w:sz w:val="40"/>
                    </w:rPr>
                  </w:pPr>
                  <w:r>
                    <w:rPr>
                      <w:rFonts w:ascii="Times New Roman"/>
                      <w:b/>
                      <w:sz w:val="40"/>
                    </w:rPr>
                    <w:t>PROPOSTA</w:t>
                  </w:r>
                  <w:r>
                    <w:rPr>
                      <w:rFonts w:ascii="Times New Roman"/>
                      <w:b/>
                      <w:spacing w:val="-3"/>
                      <w:sz w:val="40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40"/>
                    </w:rPr>
                    <w:t>DI CONTRATTO</w:t>
                  </w:r>
                  <w:r>
                    <w:rPr>
                      <w:rFonts w:ascii="Times New Roman"/>
                      <w:b/>
                      <w:spacing w:val="1"/>
                      <w:sz w:val="40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40"/>
                    </w:rPr>
                    <w:t>FULL</w:t>
                  </w:r>
                  <w:r>
                    <w:rPr>
                      <w:rFonts w:ascii="Times New Roman"/>
                      <w:b/>
                      <w:spacing w:val="-2"/>
                      <w:sz w:val="40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40"/>
                    </w:rPr>
                    <w:t>RISK</w:t>
                  </w:r>
                </w:p>
              </w:txbxContent>
            </v:textbox>
            <w10:wrap type="none"/>
            <w10:anchorlock/>
          </v:shape>
        </w:pict>
      </w:r>
    </w:p>
    <w:p w:rsidR="00EA5E24" w:rsidRDefault="00EA5E24">
      <w:pPr>
        <w:pStyle w:val="Corpotesto"/>
        <w:rPr>
          <w:rFonts w:ascii="Times New Roman"/>
          <w:sz w:val="20"/>
        </w:rPr>
      </w:pPr>
    </w:p>
    <w:p w:rsidR="00EA5E24" w:rsidRDefault="00EA5E24">
      <w:pPr>
        <w:pStyle w:val="Corpotesto"/>
        <w:spacing w:before="1"/>
        <w:rPr>
          <w:rFonts w:ascii="Times New Roman"/>
          <w:sz w:val="23"/>
        </w:rPr>
      </w:pPr>
    </w:p>
    <w:p w:rsidR="00EA5E24" w:rsidRPr="00E001D4" w:rsidRDefault="0066147A">
      <w:pPr>
        <w:pStyle w:val="Titolo1"/>
        <w:numPr>
          <w:ilvl w:val="0"/>
          <w:numId w:val="5"/>
        </w:numPr>
        <w:tabs>
          <w:tab w:val="left" w:pos="1494"/>
        </w:tabs>
        <w:ind w:hanging="362"/>
        <w:rPr>
          <w:rFonts w:asciiTheme="majorHAnsi" w:hAnsiTheme="majorHAnsi"/>
        </w:rPr>
      </w:pPr>
      <w:r w:rsidRPr="00E001D4">
        <w:rPr>
          <w:rFonts w:asciiTheme="majorHAnsi" w:hAnsiTheme="majorHAnsi"/>
          <w:b w:val="0"/>
        </w:rPr>
        <w:t>–</w:t>
      </w:r>
      <w:r w:rsidRPr="00E001D4">
        <w:rPr>
          <w:rFonts w:asciiTheme="majorHAnsi" w:hAnsiTheme="majorHAnsi"/>
          <w:b w:val="0"/>
          <w:spacing w:val="-1"/>
        </w:rPr>
        <w:t xml:space="preserve"> </w:t>
      </w:r>
      <w:r w:rsidRPr="00E001D4">
        <w:rPr>
          <w:rFonts w:asciiTheme="majorHAnsi" w:hAnsiTheme="majorHAnsi"/>
        </w:rPr>
        <w:t>PREMESSA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2"/>
        <w:ind w:right="1135"/>
        <w:jc w:val="both"/>
        <w:rPr>
          <w:rFonts w:asciiTheme="majorHAnsi" w:hAnsiTheme="majorHAnsi"/>
          <w:b/>
        </w:rPr>
      </w:pPr>
      <w:r w:rsidRPr="00E001D4">
        <w:rPr>
          <w:rFonts w:asciiTheme="majorHAnsi" w:hAnsiTheme="majorHAnsi"/>
          <w:b/>
        </w:rPr>
        <w:t>Il servizio Assistenza Tecnica della</w:t>
      </w:r>
      <w:r w:rsidR="00C5319A" w:rsidRPr="00E001D4">
        <w:rPr>
          <w:rFonts w:asciiTheme="majorHAnsi" w:hAnsiTheme="majorHAnsi"/>
          <w:b/>
        </w:rPr>
        <w:t>………………………</w:t>
      </w:r>
      <w:proofErr w:type="gramStart"/>
      <w:r w:rsidR="00C5319A" w:rsidRPr="00E001D4">
        <w:rPr>
          <w:rFonts w:asciiTheme="majorHAnsi" w:hAnsiTheme="majorHAnsi"/>
          <w:b/>
        </w:rPr>
        <w:t>…….</w:t>
      </w:r>
      <w:proofErr w:type="gramEnd"/>
      <w:r w:rsidR="00C5319A" w:rsidRPr="00E001D4">
        <w:rPr>
          <w:rFonts w:asciiTheme="majorHAnsi" w:hAnsiTheme="majorHAnsi"/>
          <w:b/>
        </w:rPr>
        <w:t>.</w:t>
      </w:r>
      <w:r w:rsidRPr="00E001D4">
        <w:rPr>
          <w:rFonts w:asciiTheme="majorHAnsi" w:hAnsiTheme="majorHAnsi"/>
          <w:b/>
        </w:rPr>
        <w:t xml:space="preserve"> è certificato UNI EN ISO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Pr="00E001D4">
        <w:rPr>
          <w:rFonts w:asciiTheme="majorHAnsi" w:hAnsiTheme="majorHAnsi"/>
          <w:b/>
        </w:rPr>
        <w:t>9001:2015</w:t>
      </w:r>
      <w:r w:rsidR="00C5319A" w:rsidRPr="00E001D4">
        <w:rPr>
          <w:rFonts w:asciiTheme="majorHAnsi" w:hAnsiTheme="majorHAnsi"/>
          <w:b/>
        </w:rPr>
        <w:t>…………</w:t>
      </w:r>
      <w:proofErr w:type="gramStart"/>
      <w:r w:rsidR="00C5319A" w:rsidRPr="00E001D4">
        <w:rPr>
          <w:rFonts w:asciiTheme="majorHAnsi" w:hAnsiTheme="majorHAnsi"/>
          <w:b/>
        </w:rPr>
        <w:t>…….</w:t>
      </w:r>
      <w:proofErr w:type="gramEnd"/>
      <w:r w:rsidR="00C5319A" w:rsidRPr="00E001D4">
        <w:rPr>
          <w:rFonts w:asciiTheme="majorHAnsi" w:hAnsiTheme="majorHAnsi"/>
          <w:b/>
        </w:rPr>
        <w:t xml:space="preserve">/ ovvero </w:t>
      </w:r>
      <w:r w:rsidR="00C5319A" w:rsidRPr="00E001D4">
        <w:rPr>
          <w:rFonts w:asciiTheme="majorHAnsi" w:hAnsiTheme="majorHAnsi"/>
        </w:rPr>
        <w:t>dichiarazione della presenza degli elementi più significativi e tra loro correlati di un sistema per la qualità nelle rispettive organizzazione</w:t>
      </w:r>
      <w:r w:rsidRPr="00E001D4">
        <w:rPr>
          <w:rFonts w:asciiTheme="majorHAnsi" w:hAnsiTheme="majorHAnsi"/>
          <w:b/>
        </w:rPr>
        <w:t>,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71"/>
        </w:tabs>
        <w:ind w:right="1126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ab/>
      </w:r>
      <w:r w:rsidRPr="00E001D4">
        <w:rPr>
          <w:rFonts w:asciiTheme="majorHAnsi" w:hAnsiTheme="majorHAnsi"/>
          <w:b/>
        </w:rPr>
        <w:t>Il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Pr="00E001D4">
        <w:rPr>
          <w:rFonts w:asciiTheme="majorHAnsi" w:hAnsiTheme="majorHAnsi"/>
          <w:b/>
        </w:rPr>
        <w:t>servizio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Pr="00E001D4">
        <w:rPr>
          <w:rFonts w:asciiTheme="majorHAnsi" w:hAnsiTheme="majorHAnsi"/>
          <w:b/>
        </w:rPr>
        <w:t>Assistenza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Pr="00E001D4">
        <w:rPr>
          <w:rFonts w:asciiTheme="majorHAnsi" w:hAnsiTheme="majorHAnsi"/>
          <w:b/>
        </w:rPr>
        <w:t>Tecnica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Pr="00E001D4">
        <w:rPr>
          <w:rFonts w:asciiTheme="majorHAnsi" w:hAnsiTheme="majorHAnsi"/>
          <w:b/>
        </w:rPr>
        <w:t>della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="00C5319A" w:rsidRPr="00E001D4">
        <w:rPr>
          <w:rFonts w:asciiTheme="majorHAnsi" w:hAnsiTheme="majorHAnsi"/>
          <w:b/>
        </w:rPr>
        <w:t>…………………………</w:t>
      </w:r>
      <w:proofErr w:type="gramStart"/>
      <w:r w:rsidR="00C5319A" w:rsidRPr="00E001D4">
        <w:rPr>
          <w:rFonts w:asciiTheme="majorHAnsi" w:hAnsiTheme="majorHAnsi"/>
          <w:b/>
        </w:rPr>
        <w:t>…….</w:t>
      </w:r>
      <w:proofErr w:type="gramEnd"/>
      <w:r w:rsidR="00C5319A" w:rsidRPr="00E001D4">
        <w:rPr>
          <w:rFonts w:asciiTheme="majorHAnsi" w:hAnsiTheme="majorHAnsi"/>
          <w:b/>
        </w:rPr>
        <w:t>.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Pr="00E001D4">
        <w:rPr>
          <w:rFonts w:asciiTheme="majorHAnsi" w:hAnsiTheme="majorHAnsi"/>
          <w:b/>
        </w:rPr>
        <w:t>è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Pr="00E001D4">
        <w:rPr>
          <w:rFonts w:asciiTheme="majorHAnsi" w:hAnsiTheme="majorHAnsi"/>
          <w:b/>
        </w:rPr>
        <w:t>riconosciuto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Pr="00E001D4">
        <w:rPr>
          <w:rFonts w:asciiTheme="majorHAnsi" w:hAnsiTheme="majorHAnsi"/>
          <w:b/>
        </w:rPr>
        <w:t>ed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Pr="00E001D4">
        <w:rPr>
          <w:rFonts w:asciiTheme="majorHAnsi" w:hAnsiTheme="majorHAnsi"/>
          <w:b/>
        </w:rPr>
        <w:t>autorizzato</w:t>
      </w:r>
      <w:r w:rsidRPr="00E001D4">
        <w:rPr>
          <w:rFonts w:asciiTheme="majorHAnsi" w:hAnsiTheme="majorHAnsi"/>
        </w:rPr>
        <w:t>, dal produttore degli ausili ad eseguire le previste operazioni di manutenzione, in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quanto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è dotato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adeguato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livello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specialistico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e formativo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aggiornato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e controllato</w:t>
      </w:r>
      <w:r w:rsidRPr="00E001D4">
        <w:rPr>
          <w:rFonts w:asciiTheme="majorHAnsi" w:hAnsiTheme="majorHAnsi"/>
          <w:spacing w:val="61"/>
        </w:rPr>
        <w:t xml:space="preserve"> </w:t>
      </w:r>
      <w:r w:rsidRPr="00E001D4">
        <w:rPr>
          <w:rFonts w:asciiTheme="majorHAnsi" w:hAnsiTheme="majorHAnsi"/>
        </w:rPr>
        <w:t>dallo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stesso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produttore.</w:t>
      </w:r>
    </w:p>
    <w:p w:rsidR="00EA5E24" w:rsidRPr="00E001D4" w:rsidRDefault="0066147A">
      <w:pPr>
        <w:pStyle w:val="Corpotesto"/>
        <w:ind w:left="1507" w:right="1127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Si precisa che presso la nostra struttura è presente il tecnico ortopedico in possesso del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“Diploma di</w:t>
      </w:r>
      <w:r w:rsidRPr="00E001D4">
        <w:rPr>
          <w:rFonts w:asciiTheme="majorHAnsi" w:hAnsiTheme="majorHAnsi"/>
          <w:spacing w:val="-3"/>
        </w:rPr>
        <w:t xml:space="preserve"> </w:t>
      </w:r>
      <w:r w:rsidR="00C5319A" w:rsidRPr="00E001D4">
        <w:rPr>
          <w:rFonts w:asciiTheme="majorHAnsi" w:hAnsiTheme="majorHAnsi"/>
        </w:rPr>
        <w:t>…………………………</w:t>
      </w:r>
      <w:proofErr w:type="gramStart"/>
      <w:r w:rsidR="00C5319A" w:rsidRPr="00E001D4">
        <w:rPr>
          <w:rFonts w:asciiTheme="majorHAnsi" w:hAnsiTheme="majorHAnsi"/>
        </w:rPr>
        <w:t>…….</w:t>
      </w:r>
      <w:proofErr w:type="gramEnd"/>
      <w:r w:rsidR="00C5319A" w:rsidRPr="00E001D4">
        <w:rPr>
          <w:rFonts w:asciiTheme="majorHAnsi" w:hAnsiTheme="majorHAnsi"/>
        </w:rPr>
        <w:t>.</w:t>
      </w:r>
      <w:r w:rsidRPr="00E001D4">
        <w:rPr>
          <w:rFonts w:asciiTheme="majorHAnsi" w:hAnsiTheme="majorHAnsi"/>
        </w:rPr>
        <w:t>”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(si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allega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curriculum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vitae);</w:t>
      </w:r>
    </w:p>
    <w:p w:rsidR="00EA5E24" w:rsidRPr="00E001D4" w:rsidRDefault="0066147A">
      <w:pPr>
        <w:pStyle w:val="Titolo1"/>
        <w:numPr>
          <w:ilvl w:val="1"/>
          <w:numId w:val="5"/>
        </w:numPr>
        <w:tabs>
          <w:tab w:val="left" w:pos="1508"/>
        </w:tabs>
        <w:ind w:hanging="37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manutenzione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si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intende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FULL-RISK;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  <w:tab w:val="left" w:pos="7304"/>
        </w:tabs>
        <w:spacing w:line="252" w:lineRule="exact"/>
        <w:ind w:hanging="376"/>
        <w:rPr>
          <w:rFonts w:asciiTheme="majorHAnsi" w:hAnsiTheme="majorHAnsi"/>
        </w:rPr>
      </w:pPr>
      <w:r w:rsidRPr="00E001D4">
        <w:rPr>
          <w:rFonts w:asciiTheme="majorHAnsi" w:hAnsiTheme="majorHAnsi"/>
          <w:b/>
        </w:rPr>
        <w:t>Il</w:t>
      </w:r>
      <w:r w:rsidRPr="00E001D4">
        <w:rPr>
          <w:rFonts w:asciiTheme="majorHAnsi" w:hAnsiTheme="majorHAnsi"/>
          <w:b/>
          <w:spacing w:val="19"/>
        </w:rPr>
        <w:t xml:space="preserve"> </w:t>
      </w:r>
      <w:r w:rsidRPr="00E001D4">
        <w:rPr>
          <w:rFonts w:asciiTheme="majorHAnsi" w:hAnsiTheme="majorHAnsi"/>
          <w:b/>
        </w:rPr>
        <w:t>presente</w:t>
      </w:r>
      <w:r w:rsidRPr="00E001D4">
        <w:rPr>
          <w:rFonts w:asciiTheme="majorHAnsi" w:hAnsiTheme="majorHAnsi"/>
          <w:b/>
          <w:spacing w:val="20"/>
        </w:rPr>
        <w:t xml:space="preserve"> </w:t>
      </w:r>
      <w:r w:rsidRPr="00E001D4">
        <w:rPr>
          <w:rFonts w:asciiTheme="majorHAnsi" w:hAnsiTheme="majorHAnsi"/>
          <w:b/>
        </w:rPr>
        <w:t>Contratto</w:t>
      </w:r>
      <w:r w:rsidRPr="00E001D4">
        <w:rPr>
          <w:rFonts w:asciiTheme="majorHAnsi" w:hAnsiTheme="majorHAnsi"/>
          <w:b/>
          <w:spacing w:val="18"/>
        </w:rPr>
        <w:t xml:space="preserve"> </w:t>
      </w:r>
      <w:r w:rsidRPr="00E001D4">
        <w:rPr>
          <w:rFonts w:asciiTheme="majorHAnsi" w:hAnsiTheme="majorHAnsi"/>
          <w:b/>
        </w:rPr>
        <w:t>avrà</w:t>
      </w:r>
      <w:r w:rsidRPr="00E001D4">
        <w:rPr>
          <w:rFonts w:asciiTheme="majorHAnsi" w:hAnsiTheme="majorHAnsi"/>
          <w:b/>
          <w:spacing w:val="18"/>
        </w:rPr>
        <w:t xml:space="preserve"> </w:t>
      </w:r>
      <w:r w:rsidRPr="00E001D4">
        <w:rPr>
          <w:rFonts w:asciiTheme="majorHAnsi" w:hAnsiTheme="majorHAnsi"/>
          <w:b/>
        </w:rPr>
        <w:t>la</w:t>
      </w:r>
      <w:r w:rsidRPr="00E001D4">
        <w:rPr>
          <w:rFonts w:asciiTheme="majorHAnsi" w:hAnsiTheme="majorHAnsi"/>
          <w:b/>
          <w:spacing w:val="21"/>
        </w:rPr>
        <w:t xml:space="preserve"> </w:t>
      </w:r>
      <w:r w:rsidRPr="00E001D4">
        <w:rPr>
          <w:rFonts w:asciiTheme="majorHAnsi" w:hAnsiTheme="majorHAnsi"/>
          <w:b/>
        </w:rPr>
        <w:t>durata</w:t>
      </w:r>
      <w:r w:rsidRPr="00E001D4">
        <w:rPr>
          <w:rFonts w:asciiTheme="majorHAnsi" w:hAnsiTheme="majorHAnsi"/>
          <w:b/>
          <w:spacing w:val="17"/>
        </w:rPr>
        <w:t xml:space="preserve"> </w:t>
      </w:r>
      <w:r w:rsidRPr="00E001D4">
        <w:rPr>
          <w:rFonts w:asciiTheme="majorHAnsi" w:hAnsiTheme="majorHAnsi"/>
          <w:b/>
        </w:rPr>
        <w:t>di</w:t>
      </w:r>
      <w:r w:rsidRPr="00E001D4">
        <w:rPr>
          <w:rFonts w:asciiTheme="majorHAnsi" w:hAnsiTheme="majorHAnsi"/>
          <w:b/>
          <w:spacing w:val="22"/>
        </w:rPr>
        <w:t xml:space="preserve"> </w:t>
      </w:r>
      <w:r w:rsidRPr="00E001D4">
        <w:rPr>
          <w:rFonts w:asciiTheme="majorHAnsi" w:hAnsiTheme="majorHAnsi"/>
          <w:b/>
        </w:rPr>
        <w:t>anni</w:t>
      </w:r>
      <w:r w:rsidRPr="00E001D4">
        <w:rPr>
          <w:rFonts w:asciiTheme="majorHAnsi" w:hAnsiTheme="majorHAnsi"/>
          <w:b/>
          <w:u w:val="single"/>
        </w:rPr>
        <w:tab/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19"/>
        </w:rPr>
        <w:t xml:space="preserve"> </w:t>
      </w:r>
      <w:r w:rsidRPr="00E001D4">
        <w:rPr>
          <w:rFonts w:asciiTheme="majorHAnsi" w:hAnsiTheme="majorHAnsi"/>
        </w:rPr>
        <w:t>comunque</w:t>
      </w:r>
      <w:r w:rsidRPr="00E001D4">
        <w:rPr>
          <w:rFonts w:asciiTheme="majorHAnsi" w:hAnsiTheme="majorHAnsi"/>
          <w:spacing w:val="18"/>
        </w:rPr>
        <w:t xml:space="preserve"> </w:t>
      </w:r>
      <w:r w:rsidRPr="00E001D4">
        <w:rPr>
          <w:rFonts w:asciiTheme="majorHAnsi" w:hAnsiTheme="majorHAnsi"/>
        </w:rPr>
        <w:t>non</w:t>
      </w:r>
      <w:r w:rsidRPr="00E001D4">
        <w:rPr>
          <w:rFonts w:asciiTheme="majorHAnsi" w:hAnsiTheme="majorHAnsi"/>
          <w:spacing w:val="19"/>
        </w:rPr>
        <w:t xml:space="preserve"> </w:t>
      </w:r>
      <w:r w:rsidRPr="00E001D4">
        <w:rPr>
          <w:rFonts w:asciiTheme="majorHAnsi" w:hAnsiTheme="majorHAnsi"/>
        </w:rPr>
        <w:t>oltre</w:t>
      </w:r>
      <w:r w:rsidRPr="00E001D4">
        <w:rPr>
          <w:rFonts w:asciiTheme="majorHAnsi" w:hAnsiTheme="majorHAnsi"/>
          <w:spacing w:val="19"/>
        </w:rPr>
        <w:t xml:space="preserve"> </w:t>
      </w: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19"/>
        </w:rPr>
        <w:t xml:space="preserve"> </w:t>
      </w:r>
      <w:r w:rsidRPr="00E001D4">
        <w:rPr>
          <w:rFonts w:asciiTheme="majorHAnsi" w:hAnsiTheme="majorHAnsi"/>
        </w:rPr>
        <w:t>vita</w:t>
      </w:r>
      <w:r w:rsidRPr="00E001D4">
        <w:rPr>
          <w:rFonts w:asciiTheme="majorHAnsi" w:hAnsiTheme="majorHAnsi"/>
          <w:spacing w:val="19"/>
        </w:rPr>
        <w:t xml:space="preserve"> </w:t>
      </w:r>
      <w:r w:rsidRPr="00E001D4">
        <w:rPr>
          <w:rFonts w:asciiTheme="majorHAnsi" w:hAnsiTheme="majorHAnsi"/>
        </w:rPr>
        <w:t>utile</w:t>
      </w:r>
    </w:p>
    <w:p w:rsidR="00EA5E24" w:rsidRPr="00E001D4" w:rsidRDefault="0066147A">
      <w:pPr>
        <w:pStyle w:val="Corpotesto"/>
        <w:tabs>
          <w:tab w:val="left" w:pos="8230"/>
        </w:tabs>
        <w:spacing w:before="1"/>
        <w:ind w:left="1507"/>
        <w:rPr>
          <w:rFonts w:asciiTheme="majorHAnsi" w:hAnsiTheme="majorHAnsi"/>
        </w:rPr>
      </w:pPr>
      <w:r w:rsidRPr="00E001D4">
        <w:rPr>
          <w:rFonts w:asciiTheme="majorHAnsi" w:hAnsiTheme="majorHAnsi"/>
        </w:rPr>
        <w:t>dell’ausili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oggetto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dello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stesso,</w:t>
      </w:r>
      <w:r w:rsidRPr="00E001D4">
        <w:rPr>
          <w:rFonts w:asciiTheme="majorHAnsi" w:hAnsiTheme="majorHAnsi"/>
          <w:spacing w:val="60"/>
        </w:rPr>
        <w:t xml:space="preserve"> </w:t>
      </w:r>
      <w:r w:rsidRPr="00E001D4">
        <w:rPr>
          <w:rFonts w:asciiTheme="majorHAnsi" w:hAnsiTheme="majorHAnsi"/>
        </w:rPr>
        <w:t>ed</w:t>
      </w:r>
      <w:r w:rsidRPr="00E001D4">
        <w:rPr>
          <w:rFonts w:asciiTheme="majorHAnsi" w:hAnsiTheme="majorHAnsi"/>
          <w:spacing w:val="58"/>
        </w:rPr>
        <w:t xml:space="preserve"> </w:t>
      </w:r>
      <w:r w:rsidRPr="00E001D4">
        <w:rPr>
          <w:rFonts w:asciiTheme="majorHAnsi" w:hAnsiTheme="majorHAnsi"/>
        </w:rPr>
        <w:t>entra</w:t>
      </w:r>
      <w:r w:rsidRPr="00E001D4">
        <w:rPr>
          <w:rFonts w:asciiTheme="majorHAnsi" w:hAnsiTheme="majorHAnsi"/>
          <w:spacing w:val="58"/>
        </w:rPr>
        <w:t xml:space="preserve"> </w:t>
      </w:r>
      <w:r w:rsidRPr="00E001D4">
        <w:rPr>
          <w:rFonts w:asciiTheme="majorHAnsi" w:hAnsiTheme="majorHAnsi"/>
        </w:rPr>
        <w:t>in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vigore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alla</w:t>
      </w:r>
      <w:r w:rsidRPr="00E001D4">
        <w:rPr>
          <w:rFonts w:asciiTheme="majorHAnsi" w:hAnsiTheme="majorHAnsi"/>
          <w:spacing w:val="-1"/>
        </w:rPr>
        <w:t xml:space="preserve"> </w:t>
      </w:r>
      <w:proofErr w:type="gramStart"/>
      <w:r w:rsidRPr="00E001D4">
        <w:rPr>
          <w:rFonts w:asciiTheme="majorHAnsi" w:hAnsiTheme="majorHAnsi"/>
        </w:rPr>
        <w:t>data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:</w:t>
      </w:r>
      <w:proofErr w:type="gramEnd"/>
      <w:r w:rsidRPr="00E001D4">
        <w:rPr>
          <w:rFonts w:asciiTheme="majorHAnsi" w:hAnsiTheme="majorHAnsi"/>
          <w:u w:val="single"/>
        </w:rPr>
        <w:tab/>
      </w:r>
      <w:r w:rsidRPr="00E001D4">
        <w:rPr>
          <w:rFonts w:asciiTheme="majorHAnsi" w:hAnsiTheme="majorHAnsi"/>
        </w:rPr>
        <w:t>;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ind w:right="1132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Il presente Contratto viene applicato agli ausili, senza necessità di controlli da parte dell</w:t>
      </w:r>
      <w:r w:rsidR="00C5319A" w:rsidRPr="00E001D4">
        <w:rPr>
          <w:rFonts w:asciiTheme="majorHAnsi" w:hAnsiTheme="majorHAnsi"/>
        </w:rPr>
        <w:t>a ……………………………</w:t>
      </w:r>
      <w:proofErr w:type="gramStart"/>
      <w:r w:rsidR="00C5319A" w:rsidRPr="00E001D4">
        <w:rPr>
          <w:rFonts w:asciiTheme="majorHAnsi" w:hAnsiTheme="majorHAnsi"/>
        </w:rPr>
        <w:t>…….</w:t>
      </w:r>
      <w:proofErr w:type="gramEnd"/>
      <w:r w:rsidRPr="00E001D4">
        <w:rPr>
          <w:rFonts w:asciiTheme="majorHAnsi" w:hAnsiTheme="majorHAnsi"/>
        </w:rPr>
        <w:t>, nei casi di scadenza del periodo di garanzia iniziale o di scadenza di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un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precedente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Contratto</w:t>
      </w:r>
      <w:r w:rsidRPr="00E001D4">
        <w:rPr>
          <w:rFonts w:asciiTheme="majorHAnsi" w:hAnsiTheme="majorHAnsi"/>
          <w:spacing w:val="-6"/>
        </w:rPr>
        <w:t xml:space="preserve"> </w:t>
      </w:r>
      <w:r w:rsidRPr="00E001D4">
        <w:rPr>
          <w:rFonts w:asciiTheme="majorHAnsi" w:hAnsiTheme="majorHAnsi"/>
        </w:rPr>
        <w:t>di Manutenzione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stipulato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tra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-3"/>
        </w:rPr>
        <w:t xml:space="preserve"> </w:t>
      </w:r>
      <w:r w:rsidR="00C5319A" w:rsidRPr="00E001D4">
        <w:rPr>
          <w:rFonts w:asciiTheme="majorHAnsi" w:hAnsiTheme="majorHAnsi"/>
          <w:spacing w:val="-3"/>
        </w:rPr>
        <w:t xml:space="preserve">…………………………………….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l’Utente;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ind w:right="1129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In ogni caso diverso gli Ausili saranno soggetti a preventivo controllo da parte del personale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 xml:space="preserve">della </w:t>
      </w:r>
      <w:r w:rsidR="00C5319A" w:rsidRPr="00E001D4">
        <w:rPr>
          <w:rFonts w:asciiTheme="majorHAnsi" w:hAnsiTheme="majorHAnsi"/>
        </w:rPr>
        <w:t>………………………………….</w:t>
      </w:r>
      <w:r w:rsidRPr="00E001D4">
        <w:rPr>
          <w:rFonts w:asciiTheme="majorHAnsi" w:hAnsiTheme="majorHAnsi"/>
        </w:rPr>
        <w:t xml:space="preserve"> prima della stipula del Contratto, con addebito delle prestazioni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alle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tariffe per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interventi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assistenza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tecnica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in vigore.</w:t>
      </w:r>
    </w:p>
    <w:p w:rsidR="00EA5E24" w:rsidRPr="00E001D4" w:rsidRDefault="00EA5E24">
      <w:pPr>
        <w:pStyle w:val="Corpotesto"/>
        <w:spacing w:before="11"/>
        <w:rPr>
          <w:rFonts w:asciiTheme="majorHAnsi" w:hAnsiTheme="majorHAnsi"/>
          <w:sz w:val="21"/>
        </w:rPr>
      </w:pPr>
    </w:p>
    <w:p w:rsidR="00EA5E24" w:rsidRPr="00E001D4" w:rsidRDefault="0066147A">
      <w:pPr>
        <w:pStyle w:val="Paragrafoelenco"/>
        <w:numPr>
          <w:ilvl w:val="0"/>
          <w:numId w:val="5"/>
        </w:numPr>
        <w:tabs>
          <w:tab w:val="left" w:pos="1494"/>
        </w:tabs>
        <w:spacing w:line="252" w:lineRule="exact"/>
        <w:ind w:hanging="362"/>
        <w:rPr>
          <w:rFonts w:asciiTheme="majorHAnsi" w:hAnsiTheme="majorHAnsi"/>
          <w:b/>
        </w:rPr>
      </w:pPr>
      <w:r w:rsidRPr="00E001D4">
        <w:rPr>
          <w:rFonts w:asciiTheme="majorHAnsi" w:hAnsiTheme="majorHAnsi"/>
        </w:rPr>
        <w:t>–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  <w:b/>
        </w:rPr>
        <w:t>SERVIZI</w:t>
      </w:r>
    </w:p>
    <w:p w:rsidR="00EA5E24" w:rsidRPr="00E001D4" w:rsidRDefault="0066147A">
      <w:pPr>
        <w:pStyle w:val="Titolo1"/>
        <w:numPr>
          <w:ilvl w:val="1"/>
          <w:numId w:val="5"/>
        </w:numPr>
        <w:tabs>
          <w:tab w:val="left" w:pos="1508"/>
        </w:tabs>
        <w:spacing w:line="252" w:lineRule="exact"/>
        <w:ind w:hanging="37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periodo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di disponibilità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del Servizio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Manutenzione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va:</w:t>
      </w:r>
    </w:p>
    <w:p w:rsidR="00EA5E24" w:rsidRPr="00E001D4" w:rsidRDefault="0066147A">
      <w:pPr>
        <w:pStyle w:val="Corpotesto"/>
        <w:spacing w:before="19"/>
        <w:ind w:left="388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dalle</w:t>
      </w:r>
      <w:r w:rsidRPr="00E001D4">
        <w:rPr>
          <w:rFonts w:asciiTheme="majorHAnsi" w:hAnsiTheme="majorHAnsi"/>
          <w:spacing w:val="-1"/>
        </w:rPr>
        <w:t xml:space="preserve"> </w:t>
      </w:r>
      <w:r w:rsidR="00C5319A" w:rsidRPr="00E001D4">
        <w:rPr>
          <w:rFonts w:asciiTheme="majorHAnsi" w:hAnsiTheme="majorHAnsi"/>
        </w:rPr>
        <w:t>………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alle</w:t>
      </w:r>
      <w:r w:rsidRPr="00E001D4">
        <w:rPr>
          <w:rFonts w:asciiTheme="majorHAnsi" w:hAnsiTheme="majorHAnsi"/>
          <w:spacing w:val="-1"/>
        </w:rPr>
        <w:t xml:space="preserve"> </w:t>
      </w:r>
      <w:r w:rsidR="00C5319A" w:rsidRPr="00E001D4">
        <w:rPr>
          <w:rFonts w:asciiTheme="majorHAnsi" w:hAnsiTheme="majorHAnsi"/>
          <w:spacing w:val="-1"/>
        </w:rPr>
        <w:t>…</w:t>
      </w:r>
      <w:proofErr w:type="gramStart"/>
      <w:r w:rsidR="00C5319A" w:rsidRPr="00E001D4">
        <w:rPr>
          <w:rFonts w:asciiTheme="majorHAnsi" w:hAnsiTheme="majorHAnsi"/>
          <w:spacing w:val="-1"/>
        </w:rPr>
        <w:t>…….</w:t>
      </w:r>
      <w:proofErr w:type="gramEnd"/>
      <w:r w:rsidR="00C5319A" w:rsidRPr="00E001D4">
        <w:rPr>
          <w:rFonts w:asciiTheme="majorHAnsi" w:hAnsiTheme="majorHAnsi"/>
          <w:spacing w:val="-1"/>
        </w:rPr>
        <w:t>.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dal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lunedì</w:t>
      </w:r>
      <w:r w:rsidRPr="00E001D4">
        <w:rPr>
          <w:rFonts w:asciiTheme="majorHAnsi" w:hAnsiTheme="majorHAnsi"/>
          <w:spacing w:val="2"/>
        </w:rPr>
        <w:t xml:space="preserve"> </w:t>
      </w:r>
      <w:r w:rsidRPr="00E001D4">
        <w:rPr>
          <w:rFonts w:asciiTheme="majorHAnsi" w:hAnsiTheme="majorHAnsi"/>
        </w:rPr>
        <w:t>al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venerdì</w:t>
      </w:r>
    </w:p>
    <w:p w:rsidR="00EA5E24" w:rsidRPr="00E001D4" w:rsidRDefault="00C5319A" w:rsidP="00C5319A">
      <w:pPr>
        <w:pStyle w:val="Corpotesto"/>
        <w:spacing w:before="27" w:line="266" w:lineRule="auto"/>
        <w:ind w:left="2880" w:right="2980" w:firstLine="720"/>
        <w:rPr>
          <w:rFonts w:asciiTheme="majorHAnsi" w:hAnsiTheme="majorHAnsi"/>
        </w:rPr>
      </w:pPr>
      <w:r w:rsidRPr="00E001D4">
        <w:rPr>
          <w:rFonts w:asciiTheme="majorHAnsi" w:hAnsiTheme="majorHAnsi"/>
        </w:rPr>
        <w:t xml:space="preserve">    </w:t>
      </w:r>
      <w:r w:rsidR="0066147A" w:rsidRPr="00E001D4">
        <w:rPr>
          <w:rFonts w:asciiTheme="majorHAnsi" w:hAnsiTheme="majorHAnsi"/>
        </w:rPr>
        <w:t xml:space="preserve">dalle </w:t>
      </w:r>
      <w:proofErr w:type="gramStart"/>
      <w:r w:rsidRPr="00E001D4">
        <w:rPr>
          <w:rFonts w:asciiTheme="majorHAnsi" w:hAnsiTheme="majorHAnsi"/>
        </w:rPr>
        <w:t>…….</w:t>
      </w:r>
      <w:proofErr w:type="gramEnd"/>
      <w:r w:rsidRPr="00E001D4">
        <w:rPr>
          <w:rFonts w:asciiTheme="majorHAnsi" w:hAnsiTheme="majorHAnsi"/>
        </w:rPr>
        <w:t>.</w:t>
      </w:r>
      <w:r w:rsidR="0066147A" w:rsidRPr="00E001D4">
        <w:rPr>
          <w:rFonts w:asciiTheme="majorHAnsi" w:hAnsiTheme="majorHAnsi"/>
        </w:rPr>
        <w:t xml:space="preserve"> </w:t>
      </w:r>
      <w:r w:rsidRPr="00E001D4">
        <w:rPr>
          <w:rFonts w:asciiTheme="majorHAnsi" w:hAnsiTheme="majorHAnsi"/>
        </w:rPr>
        <w:t xml:space="preserve"> </w:t>
      </w:r>
      <w:r w:rsidR="0066147A" w:rsidRPr="00E001D4">
        <w:rPr>
          <w:rFonts w:asciiTheme="majorHAnsi" w:hAnsiTheme="majorHAnsi"/>
        </w:rPr>
        <w:t xml:space="preserve">alle </w:t>
      </w:r>
      <w:r w:rsidRPr="00E001D4">
        <w:rPr>
          <w:rFonts w:asciiTheme="majorHAnsi" w:hAnsiTheme="majorHAnsi"/>
        </w:rPr>
        <w:t xml:space="preserve">………. </w:t>
      </w:r>
      <w:r w:rsidR="0066147A" w:rsidRPr="00E001D4">
        <w:rPr>
          <w:rFonts w:asciiTheme="majorHAnsi" w:hAnsiTheme="majorHAnsi"/>
        </w:rPr>
        <w:t xml:space="preserve"> sabato, prefestivi</w:t>
      </w:r>
      <w:r w:rsidR="0066147A" w:rsidRPr="00E001D4">
        <w:rPr>
          <w:rFonts w:asciiTheme="majorHAnsi" w:hAnsiTheme="majorHAnsi"/>
          <w:spacing w:val="1"/>
        </w:rPr>
        <w:t xml:space="preserve"> </w:t>
      </w:r>
      <w:r w:rsidR="0066147A"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</w:rPr>
        <w:t xml:space="preserve"> </w:t>
      </w:r>
      <w:r w:rsidR="0066147A" w:rsidRPr="00E001D4">
        <w:rPr>
          <w:rFonts w:asciiTheme="majorHAnsi" w:hAnsiTheme="majorHAnsi"/>
        </w:rPr>
        <w:t>festivi</w:t>
      </w:r>
      <w:r w:rsidRPr="00E001D4">
        <w:rPr>
          <w:rFonts w:asciiTheme="majorHAnsi" w:hAnsiTheme="majorHAnsi"/>
        </w:rPr>
        <w:t xml:space="preserve"> </w:t>
      </w:r>
      <w:r w:rsidR="0066147A"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  <w:spacing w:val="-59"/>
        </w:rPr>
        <w:t xml:space="preserve">   </w:t>
      </w:r>
      <w:r w:rsidR="0066147A" w:rsidRPr="00E001D4">
        <w:rPr>
          <w:rFonts w:asciiTheme="majorHAnsi" w:hAnsiTheme="majorHAnsi"/>
        </w:rPr>
        <w:t>Ai</w:t>
      </w:r>
      <w:r w:rsidR="0066147A" w:rsidRPr="00E001D4">
        <w:rPr>
          <w:rFonts w:asciiTheme="majorHAnsi" w:hAnsiTheme="majorHAnsi"/>
          <w:spacing w:val="-1"/>
        </w:rPr>
        <w:t xml:space="preserve"> </w:t>
      </w:r>
      <w:r w:rsidR="0066147A" w:rsidRPr="00E001D4">
        <w:rPr>
          <w:rFonts w:asciiTheme="majorHAnsi" w:hAnsiTheme="majorHAnsi"/>
        </w:rPr>
        <w:t>seguenti numeri</w:t>
      </w:r>
      <w:r w:rsidR="0066147A" w:rsidRPr="00E001D4">
        <w:rPr>
          <w:rFonts w:asciiTheme="majorHAnsi" w:hAnsiTheme="majorHAnsi"/>
          <w:spacing w:val="-2"/>
        </w:rPr>
        <w:t xml:space="preserve"> </w:t>
      </w:r>
      <w:r w:rsidR="0066147A" w:rsidRPr="00E001D4">
        <w:rPr>
          <w:rFonts w:asciiTheme="majorHAnsi" w:hAnsiTheme="majorHAnsi"/>
        </w:rPr>
        <w:t>telefonici:</w:t>
      </w:r>
    </w:p>
    <w:p w:rsidR="00C5319A" w:rsidRPr="00E001D4" w:rsidRDefault="0066147A">
      <w:pPr>
        <w:pStyle w:val="Corpotesto"/>
        <w:spacing w:line="266" w:lineRule="auto"/>
        <w:ind w:left="5278" w:right="4849" w:hanging="1"/>
        <w:jc w:val="center"/>
        <w:rPr>
          <w:rFonts w:asciiTheme="majorHAnsi" w:hAnsiTheme="majorHAnsi"/>
        </w:rPr>
      </w:pPr>
      <w:r w:rsidRPr="00E001D4">
        <w:rPr>
          <w:rFonts w:asciiTheme="majorHAnsi" w:hAnsiTheme="majorHAnsi"/>
        </w:rPr>
        <w:t xml:space="preserve">TEL </w:t>
      </w:r>
      <w:r w:rsidR="00C5319A" w:rsidRPr="00E001D4">
        <w:rPr>
          <w:rFonts w:asciiTheme="majorHAnsi" w:hAnsiTheme="majorHAnsi"/>
        </w:rPr>
        <w:t>……………</w:t>
      </w:r>
    </w:p>
    <w:p w:rsidR="00EA5E24" w:rsidRPr="00E001D4" w:rsidRDefault="0066147A" w:rsidP="00C5319A">
      <w:pPr>
        <w:pStyle w:val="Corpotesto"/>
        <w:spacing w:line="266" w:lineRule="auto"/>
        <w:ind w:left="5278" w:right="4849" w:hanging="1"/>
        <w:jc w:val="center"/>
        <w:rPr>
          <w:rFonts w:asciiTheme="majorHAnsi" w:hAnsiTheme="majorHAnsi"/>
        </w:rPr>
      </w:pPr>
      <w:r w:rsidRPr="00E001D4">
        <w:rPr>
          <w:rFonts w:asciiTheme="majorHAnsi" w:hAnsiTheme="majorHAnsi"/>
          <w:spacing w:val="-58"/>
        </w:rPr>
        <w:t xml:space="preserve"> </w:t>
      </w:r>
      <w:r w:rsidRPr="00E001D4">
        <w:rPr>
          <w:rFonts w:asciiTheme="majorHAnsi" w:hAnsiTheme="majorHAnsi"/>
        </w:rPr>
        <w:t>FAX</w:t>
      </w:r>
      <w:r w:rsidRPr="00E001D4">
        <w:rPr>
          <w:rFonts w:asciiTheme="majorHAnsi" w:hAnsiTheme="majorHAnsi"/>
          <w:spacing w:val="-11"/>
        </w:rPr>
        <w:t xml:space="preserve"> </w:t>
      </w:r>
      <w:r w:rsidR="00C5319A" w:rsidRPr="00E001D4">
        <w:rPr>
          <w:rFonts w:asciiTheme="majorHAnsi" w:hAnsiTheme="majorHAnsi"/>
          <w:spacing w:val="-11"/>
        </w:rPr>
        <w:t>……………</w:t>
      </w:r>
    </w:p>
    <w:p w:rsidR="00EA5E24" w:rsidRPr="00E001D4" w:rsidRDefault="0066147A">
      <w:pPr>
        <w:pStyle w:val="Titolo1"/>
        <w:spacing w:before="1"/>
        <w:ind w:left="1560" w:firstLine="0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Gli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interventi 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assistenza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tecnica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ordinaria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straordinaria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sono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garantiti:</w:t>
      </w:r>
    </w:p>
    <w:p w:rsidR="00EA5E24" w:rsidRPr="00E001D4" w:rsidRDefault="0066147A" w:rsidP="00C5319A">
      <w:pPr>
        <w:pStyle w:val="Paragrafoelenco"/>
        <w:numPr>
          <w:ilvl w:val="0"/>
          <w:numId w:val="4"/>
        </w:numPr>
        <w:spacing w:before="119"/>
        <w:ind w:left="1560" w:right="1131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  <w:b/>
        </w:rPr>
        <w:t>nei giorni feriali, dal lunedì al giovedì, al massimo il giorno successivo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Pr="00E001D4">
        <w:rPr>
          <w:rFonts w:asciiTheme="majorHAnsi" w:hAnsiTheme="majorHAnsi"/>
          <w:b/>
        </w:rPr>
        <w:t xml:space="preserve">non festivo, e comunque entro le </w:t>
      </w:r>
      <w:r w:rsidR="00E001D4" w:rsidRPr="00E001D4">
        <w:rPr>
          <w:rFonts w:asciiTheme="majorHAnsi" w:hAnsiTheme="majorHAnsi"/>
          <w:b/>
        </w:rPr>
        <w:t>…….</w:t>
      </w:r>
      <w:r w:rsidRPr="00E001D4">
        <w:rPr>
          <w:rFonts w:asciiTheme="majorHAnsi" w:hAnsiTheme="majorHAnsi"/>
          <w:b/>
        </w:rPr>
        <w:t xml:space="preserve"> (</w:t>
      </w:r>
      <w:r w:rsidR="00E001D4" w:rsidRPr="00E001D4">
        <w:rPr>
          <w:rFonts w:asciiTheme="majorHAnsi" w:hAnsiTheme="majorHAnsi"/>
          <w:b/>
        </w:rPr>
        <w:t>……………</w:t>
      </w:r>
      <w:r w:rsidRPr="00E001D4">
        <w:rPr>
          <w:rFonts w:asciiTheme="majorHAnsi" w:hAnsiTheme="majorHAnsi"/>
          <w:b/>
        </w:rPr>
        <w:t>) ore lavorative, dal ricevimento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Pr="00E001D4">
        <w:rPr>
          <w:rFonts w:asciiTheme="majorHAnsi" w:hAnsiTheme="majorHAnsi"/>
          <w:b/>
        </w:rPr>
        <w:t>della</w:t>
      </w:r>
      <w:r w:rsidRPr="00E001D4">
        <w:rPr>
          <w:rFonts w:asciiTheme="majorHAnsi" w:hAnsiTheme="majorHAnsi"/>
          <w:b/>
          <w:spacing w:val="-3"/>
        </w:rPr>
        <w:t xml:space="preserve"> </w:t>
      </w:r>
      <w:r w:rsidRPr="00E001D4">
        <w:rPr>
          <w:rFonts w:asciiTheme="majorHAnsi" w:hAnsiTheme="majorHAnsi"/>
          <w:b/>
        </w:rPr>
        <w:t>chiamata,</w:t>
      </w:r>
      <w:r w:rsidRPr="00E001D4">
        <w:rPr>
          <w:rFonts w:asciiTheme="majorHAnsi" w:hAnsiTheme="majorHAnsi"/>
          <w:b/>
          <w:spacing w:val="-1"/>
        </w:rPr>
        <w:t xml:space="preserve"> </w:t>
      </w:r>
      <w:r w:rsidRPr="00E001D4">
        <w:rPr>
          <w:rFonts w:asciiTheme="majorHAnsi" w:hAnsiTheme="majorHAnsi"/>
          <w:b/>
        </w:rPr>
        <w:t>indicante</w:t>
      </w:r>
      <w:r w:rsidRPr="00E001D4">
        <w:rPr>
          <w:rFonts w:asciiTheme="majorHAnsi" w:hAnsiTheme="majorHAnsi"/>
          <w:b/>
          <w:spacing w:val="-2"/>
        </w:rPr>
        <w:t xml:space="preserve"> </w:t>
      </w:r>
      <w:r w:rsidRPr="00E001D4">
        <w:rPr>
          <w:rFonts w:asciiTheme="majorHAnsi" w:hAnsiTheme="majorHAnsi"/>
          <w:b/>
        </w:rPr>
        <w:t>il</w:t>
      </w:r>
      <w:r w:rsidRPr="00E001D4">
        <w:rPr>
          <w:rFonts w:asciiTheme="majorHAnsi" w:hAnsiTheme="majorHAnsi"/>
          <w:b/>
          <w:spacing w:val="-1"/>
        </w:rPr>
        <w:t xml:space="preserve"> </w:t>
      </w:r>
      <w:r w:rsidRPr="00E001D4">
        <w:rPr>
          <w:rFonts w:asciiTheme="majorHAnsi" w:hAnsiTheme="majorHAnsi"/>
          <w:b/>
        </w:rPr>
        <w:t>problema</w:t>
      </w:r>
      <w:r w:rsidRPr="00E001D4">
        <w:rPr>
          <w:rFonts w:asciiTheme="majorHAnsi" w:hAnsiTheme="majorHAnsi"/>
          <w:b/>
          <w:spacing w:val="-2"/>
        </w:rPr>
        <w:t xml:space="preserve"> </w:t>
      </w:r>
      <w:r w:rsidRPr="00E001D4">
        <w:rPr>
          <w:rFonts w:asciiTheme="majorHAnsi" w:hAnsiTheme="majorHAnsi"/>
          <w:b/>
        </w:rPr>
        <w:t>verificatosi</w:t>
      </w:r>
      <w:r w:rsidRPr="00E001D4">
        <w:rPr>
          <w:rFonts w:asciiTheme="majorHAnsi" w:hAnsiTheme="majorHAnsi"/>
        </w:rPr>
        <w:t>,</w:t>
      </w:r>
    </w:p>
    <w:p w:rsidR="00EA5E24" w:rsidRPr="00E001D4" w:rsidRDefault="0066147A" w:rsidP="00C5319A">
      <w:pPr>
        <w:pStyle w:val="Titolo1"/>
        <w:numPr>
          <w:ilvl w:val="0"/>
          <w:numId w:val="4"/>
        </w:numPr>
        <w:ind w:left="1560" w:right="1130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in caso di chiamata il venerdì e nei giorni prefestivi l’intervento tecnico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verrà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effettuato entro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 xml:space="preserve">le ore </w:t>
      </w:r>
      <w:r w:rsidR="00E001D4" w:rsidRPr="00E001D4">
        <w:rPr>
          <w:rFonts w:asciiTheme="majorHAnsi" w:hAnsiTheme="majorHAnsi"/>
        </w:rPr>
        <w:t>…………….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del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primo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giorno successivo.</w:t>
      </w:r>
    </w:p>
    <w:p w:rsidR="00EA5E24" w:rsidRPr="00E001D4" w:rsidRDefault="0066147A" w:rsidP="00C5319A">
      <w:pPr>
        <w:pStyle w:val="Paragrafoelenco"/>
        <w:numPr>
          <w:ilvl w:val="0"/>
          <w:numId w:val="4"/>
        </w:numPr>
        <w:ind w:left="1560" w:right="1127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tempi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ripristino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dell’ausilio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sarà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inferiore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ai</w:t>
      </w:r>
      <w:r w:rsidRPr="00E001D4">
        <w:rPr>
          <w:rFonts w:asciiTheme="majorHAnsi" w:hAnsiTheme="majorHAnsi"/>
          <w:spacing w:val="1"/>
        </w:rPr>
        <w:t xml:space="preserve"> </w:t>
      </w:r>
      <w:r w:rsidR="00E001D4" w:rsidRPr="00E001D4">
        <w:rPr>
          <w:rFonts w:asciiTheme="majorHAnsi" w:hAnsiTheme="majorHAnsi"/>
        </w:rPr>
        <w:t>…</w:t>
      </w:r>
      <w:proofErr w:type="gramStart"/>
      <w:r w:rsidR="00E001D4" w:rsidRPr="00E001D4">
        <w:rPr>
          <w:rFonts w:asciiTheme="majorHAnsi" w:hAnsiTheme="majorHAnsi"/>
        </w:rPr>
        <w:t>…….</w:t>
      </w:r>
      <w:proofErr w:type="gramEnd"/>
      <w:r w:rsidR="00E001D4" w:rsidRPr="00E001D4">
        <w:rPr>
          <w:rFonts w:asciiTheme="majorHAnsi" w:hAnsiTheme="majorHAnsi"/>
        </w:rPr>
        <w:t>.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gg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(</w:t>
      </w:r>
      <w:r w:rsidR="00E001D4" w:rsidRPr="00E001D4">
        <w:rPr>
          <w:rFonts w:asciiTheme="majorHAnsi" w:hAnsiTheme="majorHAnsi"/>
        </w:rPr>
        <w:t>…………</w:t>
      </w:r>
      <w:r w:rsidRPr="00E001D4">
        <w:rPr>
          <w:rFonts w:asciiTheme="majorHAnsi" w:hAnsiTheme="majorHAnsi"/>
        </w:rPr>
        <w:t>)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lavorativi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e,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comunque,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nel caso in cui la riparazione richieda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 xml:space="preserve">un tempo superiore, </w:t>
      </w:r>
      <w:r w:rsidRPr="00E001D4">
        <w:rPr>
          <w:rFonts w:asciiTheme="majorHAnsi" w:hAnsiTheme="majorHAnsi"/>
          <w:u w:val="single"/>
        </w:rPr>
        <w:t>si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  <w:u w:val="single"/>
        </w:rPr>
        <w:t>provvederà</w:t>
      </w:r>
      <w:r w:rsidRPr="00E001D4">
        <w:rPr>
          <w:rFonts w:asciiTheme="majorHAnsi" w:hAnsiTheme="majorHAnsi"/>
          <w:spacing w:val="-3"/>
          <w:u w:val="single"/>
        </w:rPr>
        <w:t xml:space="preserve"> </w:t>
      </w:r>
      <w:r w:rsidRPr="00E001D4">
        <w:rPr>
          <w:rFonts w:asciiTheme="majorHAnsi" w:hAnsiTheme="majorHAnsi"/>
          <w:u w:val="single"/>
        </w:rPr>
        <w:t>alla</w:t>
      </w:r>
      <w:r w:rsidRPr="00E001D4">
        <w:rPr>
          <w:rFonts w:asciiTheme="majorHAnsi" w:hAnsiTheme="majorHAnsi"/>
          <w:spacing w:val="-1"/>
          <w:u w:val="single"/>
        </w:rPr>
        <w:t xml:space="preserve"> </w:t>
      </w:r>
      <w:r w:rsidRPr="00E001D4">
        <w:rPr>
          <w:rFonts w:asciiTheme="majorHAnsi" w:hAnsiTheme="majorHAnsi"/>
          <w:u w:val="single"/>
        </w:rPr>
        <w:t>sostituzione dell'ausilio con</w:t>
      </w:r>
      <w:r w:rsidRPr="00E001D4">
        <w:rPr>
          <w:rFonts w:asciiTheme="majorHAnsi" w:hAnsiTheme="majorHAnsi"/>
          <w:spacing w:val="-1"/>
          <w:u w:val="single"/>
        </w:rPr>
        <w:t xml:space="preserve"> </w:t>
      </w:r>
      <w:r w:rsidRPr="00E001D4">
        <w:rPr>
          <w:rFonts w:asciiTheme="majorHAnsi" w:hAnsiTheme="majorHAnsi"/>
          <w:u w:val="single"/>
        </w:rPr>
        <w:t>altro</w:t>
      </w:r>
      <w:r w:rsidRPr="00E001D4">
        <w:rPr>
          <w:rFonts w:asciiTheme="majorHAnsi" w:hAnsiTheme="majorHAnsi"/>
          <w:spacing w:val="-4"/>
          <w:u w:val="single"/>
        </w:rPr>
        <w:t xml:space="preserve"> </w:t>
      </w:r>
      <w:r w:rsidRPr="00E001D4">
        <w:rPr>
          <w:rFonts w:asciiTheme="majorHAnsi" w:hAnsiTheme="majorHAnsi"/>
          <w:u w:val="single"/>
        </w:rPr>
        <w:t xml:space="preserve">equivalente entro </w:t>
      </w:r>
      <w:r w:rsidR="00E001D4" w:rsidRPr="00E001D4">
        <w:rPr>
          <w:rFonts w:asciiTheme="majorHAnsi" w:hAnsiTheme="majorHAnsi"/>
          <w:u w:val="single"/>
        </w:rPr>
        <w:t>……….</w:t>
      </w:r>
      <w:r w:rsidRPr="00E001D4">
        <w:rPr>
          <w:rFonts w:asciiTheme="majorHAnsi" w:hAnsiTheme="majorHAnsi"/>
          <w:spacing w:val="-3"/>
          <w:u w:val="single"/>
        </w:rPr>
        <w:t xml:space="preserve"> </w:t>
      </w:r>
      <w:proofErr w:type="gramStart"/>
      <w:r w:rsidRPr="00E001D4">
        <w:rPr>
          <w:rFonts w:asciiTheme="majorHAnsi" w:hAnsiTheme="majorHAnsi"/>
          <w:u w:val="single"/>
        </w:rPr>
        <w:t>gg</w:t>
      </w:r>
      <w:r w:rsidRPr="00E001D4">
        <w:rPr>
          <w:rFonts w:asciiTheme="majorHAnsi" w:hAnsiTheme="majorHAnsi"/>
          <w:spacing w:val="-2"/>
          <w:u w:val="single"/>
        </w:rPr>
        <w:t xml:space="preserve"> </w:t>
      </w:r>
      <w:r w:rsidRPr="00E001D4">
        <w:rPr>
          <w:rFonts w:asciiTheme="majorHAnsi" w:hAnsiTheme="majorHAnsi"/>
          <w:u w:val="single"/>
        </w:rPr>
        <w:t>;</w:t>
      </w:r>
      <w:proofErr w:type="gramEnd"/>
    </w:p>
    <w:p w:rsidR="00EA5E24" w:rsidRPr="00E001D4" w:rsidRDefault="00EA5E24" w:rsidP="00C5319A">
      <w:pPr>
        <w:pStyle w:val="Corpotesto"/>
        <w:ind w:left="1560"/>
        <w:rPr>
          <w:rFonts w:asciiTheme="majorHAnsi" w:hAnsiTheme="majorHAnsi"/>
          <w:sz w:val="20"/>
        </w:rPr>
      </w:pPr>
    </w:p>
    <w:p w:rsidR="00EA5E24" w:rsidRPr="00E001D4" w:rsidRDefault="00EA5E24" w:rsidP="00C5319A">
      <w:pPr>
        <w:pStyle w:val="Corpotesto"/>
        <w:spacing w:before="8"/>
        <w:ind w:left="1560"/>
        <w:rPr>
          <w:rFonts w:asciiTheme="majorHAnsi" w:hAnsiTheme="majorHAnsi"/>
          <w:sz w:val="23"/>
        </w:rPr>
      </w:pPr>
    </w:p>
    <w:p w:rsidR="00EA5E24" w:rsidRPr="00E001D4" w:rsidRDefault="0066147A">
      <w:pPr>
        <w:pStyle w:val="Titolo1"/>
        <w:numPr>
          <w:ilvl w:val="1"/>
          <w:numId w:val="5"/>
        </w:numPr>
        <w:tabs>
          <w:tab w:val="left" w:pos="1508"/>
        </w:tabs>
        <w:spacing w:before="1"/>
        <w:ind w:hanging="37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-1"/>
        </w:rPr>
        <w:t xml:space="preserve"> </w:t>
      </w:r>
      <w:r w:rsidR="00C5319A" w:rsidRPr="00E001D4">
        <w:rPr>
          <w:rFonts w:asciiTheme="majorHAnsi" w:hAnsiTheme="majorHAnsi"/>
        </w:rPr>
        <w:t>………………………………….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si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impegna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ad assicurare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servizi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seguito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elencati:</w:t>
      </w:r>
    </w:p>
    <w:p w:rsidR="00EA5E24" w:rsidRPr="00E001D4" w:rsidRDefault="0066147A">
      <w:pPr>
        <w:pStyle w:val="Corpotesto"/>
        <w:spacing w:before="1" w:line="252" w:lineRule="exact"/>
        <w:ind w:left="1560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  <w:u w:val="single"/>
        </w:rPr>
        <w:t>Manutenzione</w:t>
      </w:r>
      <w:r w:rsidRPr="00E001D4">
        <w:rPr>
          <w:rFonts w:asciiTheme="majorHAnsi" w:hAnsiTheme="majorHAnsi"/>
          <w:spacing w:val="-4"/>
          <w:u w:val="single"/>
        </w:rPr>
        <w:t xml:space="preserve"> </w:t>
      </w:r>
      <w:r w:rsidRPr="00E001D4">
        <w:rPr>
          <w:rFonts w:asciiTheme="majorHAnsi" w:hAnsiTheme="majorHAnsi"/>
          <w:u w:val="single"/>
        </w:rPr>
        <w:t>preventiva.</w:t>
      </w:r>
    </w:p>
    <w:p w:rsidR="00EA5E24" w:rsidRPr="00E001D4" w:rsidRDefault="0066147A">
      <w:pPr>
        <w:pStyle w:val="Corpotesto"/>
        <w:ind w:left="1553" w:right="1129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Cadenza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annuale.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Messa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punto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controllo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degli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ausili,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verifica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tutti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gli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organi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in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movimento, e delle parti elettriche. Saranno inoltre effettuate modifiche e miglioramenti tecnici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sugli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ausili,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secondo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le indicazioni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della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ditta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produttrice,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al fine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di migliorare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grado 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efficienza degli ausili, e semplificare le operazioni di manutenzione giornaliera. Saranno inoltre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effettuate</w:t>
      </w:r>
      <w:r w:rsidRPr="00E001D4">
        <w:rPr>
          <w:rFonts w:asciiTheme="majorHAnsi" w:hAnsiTheme="majorHAnsi"/>
          <w:spacing w:val="27"/>
        </w:rPr>
        <w:t xml:space="preserve"> </w:t>
      </w:r>
      <w:r w:rsidRPr="00E001D4">
        <w:rPr>
          <w:rFonts w:asciiTheme="majorHAnsi" w:hAnsiTheme="majorHAnsi"/>
        </w:rPr>
        <w:t>modifiche</w:t>
      </w:r>
      <w:r w:rsidRPr="00E001D4">
        <w:rPr>
          <w:rFonts w:asciiTheme="majorHAnsi" w:hAnsiTheme="majorHAnsi"/>
          <w:spacing w:val="27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27"/>
        </w:rPr>
        <w:t xml:space="preserve"> </w:t>
      </w:r>
      <w:r w:rsidRPr="00E001D4">
        <w:rPr>
          <w:rFonts w:asciiTheme="majorHAnsi" w:hAnsiTheme="majorHAnsi"/>
        </w:rPr>
        <w:t>miglioramenti</w:t>
      </w:r>
      <w:r w:rsidRPr="00E001D4">
        <w:rPr>
          <w:rFonts w:asciiTheme="majorHAnsi" w:hAnsiTheme="majorHAnsi"/>
          <w:spacing w:val="29"/>
        </w:rPr>
        <w:t xml:space="preserve"> </w:t>
      </w:r>
      <w:r w:rsidRPr="00E001D4">
        <w:rPr>
          <w:rFonts w:asciiTheme="majorHAnsi" w:hAnsiTheme="majorHAnsi"/>
        </w:rPr>
        <w:t>tecnici</w:t>
      </w:r>
      <w:r w:rsidRPr="00E001D4">
        <w:rPr>
          <w:rFonts w:asciiTheme="majorHAnsi" w:hAnsiTheme="majorHAnsi"/>
          <w:spacing w:val="32"/>
        </w:rPr>
        <w:t xml:space="preserve"> </w:t>
      </w:r>
      <w:r w:rsidRPr="00E001D4">
        <w:rPr>
          <w:rFonts w:asciiTheme="majorHAnsi" w:hAnsiTheme="majorHAnsi"/>
        </w:rPr>
        <w:t>sugli</w:t>
      </w:r>
      <w:r w:rsidRPr="00E001D4">
        <w:rPr>
          <w:rFonts w:asciiTheme="majorHAnsi" w:hAnsiTheme="majorHAnsi"/>
          <w:spacing w:val="29"/>
        </w:rPr>
        <w:t xml:space="preserve"> </w:t>
      </w:r>
      <w:r w:rsidRPr="00E001D4">
        <w:rPr>
          <w:rFonts w:asciiTheme="majorHAnsi" w:hAnsiTheme="majorHAnsi"/>
        </w:rPr>
        <w:t>ausili.</w:t>
      </w:r>
      <w:r w:rsidRPr="00E001D4">
        <w:rPr>
          <w:rFonts w:asciiTheme="majorHAnsi" w:hAnsiTheme="majorHAnsi"/>
          <w:spacing w:val="31"/>
        </w:rPr>
        <w:t xml:space="preserve"> </w:t>
      </w:r>
      <w:r w:rsidRPr="00E001D4">
        <w:rPr>
          <w:rFonts w:asciiTheme="majorHAnsi" w:hAnsiTheme="majorHAnsi"/>
        </w:rPr>
        <w:t>Verifica</w:t>
      </w:r>
      <w:r w:rsidRPr="00E001D4">
        <w:rPr>
          <w:rFonts w:asciiTheme="majorHAnsi" w:hAnsiTheme="majorHAnsi"/>
          <w:spacing w:val="26"/>
        </w:rPr>
        <w:t xml:space="preserve"> </w:t>
      </w:r>
      <w:r w:rsidRPr="00E001D4">
        <w:rPr>
          <w:rFonts w:asciiTheme="majorHAnsi" w:hAnsiTheme="majorHAnsi"/>
        </w:rPr>
        <w:t>delle</w:t>
      </w:r>
      <w:r w:rsidRPr="00E001D4">
        <w:rPr>
          <w:rFonts w:asciiTheme="majorHAnsi" w:hAnsiTheme="majorHAnsi"/>
          <w:spacing w:val="30"/>
        </w:rPr>
        <w:t xml:space="preserve"> </w:t>
      </w:r>
      <w:r w:rsidRPr="00E001D4">
        <w:rPr>
          <w:rFonts w:asciiTheme="majorHAnsi" w:hAnsiTheme="majorHAnsi"/>
        </w:rPr>
        <w:t>condizioni</w:t>
      </w:r>
      <w:r w:rsidRPr="00E001D4">
        <w:rPr>
          <w:rFonts w:asciiTheme="majorHAnsi" w:hAnsiTheme="majorHAnsi"/>
          <w:spacing w:val="29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28"/>
        </w:rPr>
        <w:t xml:space="preserve"> </w:t>
      </w:r>
      <w:r w:rsidRPr="00E001D4">
        <w:rPr>
          <w:rFonts w:asciiTheme="majorHAnsi" w:hAnsiTheme="majorHAnsi"/>
        </w:rPr>
        <w:t>sicurezza</w:t>
      </w:r>
    </w:p>
    <w:p w:rsidR="00EA5E24" w:rsidRPr="00E001D4" w:rsidRDefault="00EA5E24">
      <w:pPr>
        <w:jc w:val="both"/>
        <w:rPr>
          <w:rFonts w:asciiTheme="majorHAnsi" w:hAnsiTheme="majorHAnsi"/>
        </w:rPr>
        <w:sectPr w:rsidR="00EA5E24" w:rsidRPr="00E001D4">
          <w:type w:val="continuous"/>
          <w:pgSz w:w="11910" w:h="16840"/>
          <w:pgMar w:top="480" w:right="0" w:bottom="0" w:left="0" w:header="720" w:footer="720" w:gutter="0"/>
          <w:cols w:space="720"/>
        </w:sectPr>
      </w:pPr>
    </w:p>
    <w:p w:rsidR="00EA5E24" w:rsidRPr="00E001D4" w:rsidRDefault="00EA5E24">
      <w:pPr>
        <w:pStyle w:val="Corpotesto"/>
        <w:spacing w:before="5"/>
        <w:rPr>
          <w:rFonts w:asciiTheme="majorHAnsi" w:hAnsiTheme="majorHAnsi"/>
          <w:sz w:val="27"/>
        </w:rPr>
      </w:pPr>
    </w:p>
    <w:p w:rsidR="00EA5E24" w:rsidRPr="00E001D4" w:rsidRDefault="0066147A">
      <w:pPr>
        <w:pStyle w:val="Corpotesto"/>
        <w:spacing w:before="94"/>
        <w:ind w:left="1553" w:right="1128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dell’ausilio secondo quanto previsto dalle norme CEI 62-5, 62-122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e la verifica del sistema 62-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51 con esecuzione pratica eseguita da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tecnico abilitato con cadenza annuale e comunque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sempre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seguito di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ogni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manutenzione effettuate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sugli ausili.</w:t>
      </w:r>
    </w:p>
    <w:p w:rsidR="00EA5E24" w:rsidRPr="00E001D4" w:rsidRDefault="0066147A">
      <w:pPr>
        <w:pStyle w:val="Corpotesto"/>
        <w:ind w:left="1560" w:right="1135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Gli interventi di manutenzione preventiva verranno eseguiti del corso del normale orario 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lavoro</w:t>
      </w:r>
      <w:r w:rsidRPr="00E001D4">
        <w:rPr>
          <w:rFonts w:asciiTheme="majorHAnsi" w:hAnsiTheme="majorHAnsi"/>
          <w:spacing w:val="-1"/>
        </w:rPr>
        <w:t xml:space="preserve"> </w:t>
      </w:r>
      <w:proofErr w:type="gramStart"/>
      <w:r w:rsidRPr="00E001D4">
        <w:rPr>
          <w:rFonts w:asciiTheme="majorHAnsi" w:hAnsiTheme="majorHAnsi"/>
        </w:rPr>
        <w:t>( dalle</w:t>
      </w:r>
      <w:proofErr w:type="gramEnd"/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8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alle 18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nei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giorni feriali,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i prefestivi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dalle 8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alle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12).</w:t>
      </w:r>
    </w:p>
    <w:p w:rsidR="00EA5E24" w:rsidRPr="00E001D4" w:rsidRDefault="0066147A">
      <w:pPr>
        <w:pStyle w:val="Corpotesto"/>
        <w:spacing w:line="252" w:lineRule="exact"/>
        <w:ind w:left="1560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  <w:u w:val="single"/>
        </w:rPr>
        <w:t>Manutenzione</w:t>
      </w:r>
      <w:r w:rsidRPr="00E001D4">
        <w:rPr>
          <w:rFonts w:asciiTheme="majorHAnsi" w:hAnsiTheme="majorHAnsi"/>
          <w:spacing w:val="-3"/>
          <w:u w:val="single"/>
        </w:rPr>
        <w:t xml:space="preserve"> </w:t>
      </w:r>
      <w:r w:rsidRPr="00E001D4">
        <w:rPr>
          <w:rFonts w:asciiTheme="majorHAnsi" w:hAnsiTheme="majorHAnsi"/>
          <w:u w:val="single"/>
        </w:rPr>
        <w:t>su</w:t>
      </w:r>
      <w:r w:rsidRPr="00E001D4">
        <w:rPr>
          <w:rFonts w:asciiTheme="majorHAnsi" w:hAnsiTheme="majorHAnsi"/>
          <w:spacing w:val="-1"/>
          <w:u w:val="single"/>
        </w:rPr>
        <w:t xml:space="preserve"> </w:t>
      </w:r>
      <w:r w:rsidRPr="00E001D4">
        <w:rPr>
          <w:rFonts w:asciiTheme="majorHAnsi" w:hAnsiTheme="majorHAnsi"/>
          <w:u w:val="single"/>
        </w:rPr>
        <w:t>chiamata.</w:t>
      </w:r>
    </w:p>
    <w:p w:rsidR="00EA5E24" w:rsidRPr="00E001D4" w:rsidRDefault="0066147A">
      <w:pPr>
        <w:pStyle w:val="Corpotesto"/>
        <w:tabs>
          <w:tab w:val="left" w:pos="2654"/>
        </w:tabs>
        <w:ind w:left="1553" w:right="1131"/>
        <w:rPr>
          <w:rFonts w:asciiTheme="majorHAnsi" w:hAnsiTheme="majorHAnsi"/>
        </w:rPr>
      </w:pPr>
      <w:r w:rsidRPr="00E001D4">
        <w:rPr>
          <w:rFonts w:asciiTheme="majorHAnsi" w:hAnsiTheme="majorHAnsi"/>
        </w:rPr>
        <w:t>Manutenzione</w:t>
      </w:r>
      <w:r w:rsidRPr="00E001D4">
        <w:rPr>
          <w:rFonts w:asciiTheme="majorHAnsi" w:hAnsiTheme="majorHAnsi"/>
          <w:spacing w:val="15"/>
        </w:rPr>
        <w:t xml:space="preserve"> </w:t>
      </w:r>
      <w:r w:rsidRPr="00E001D4">
        <w:rPr>
          <w:rFonts w:asciiTheme="majorHAnsi" w:hAnsiTheme="majorHAnsi"/>
        </w:rPr>
        <w:t>correttiva:</w:t>
      </w:r>
      <w:r w:rsidRPr="00E001D4">
        <w:rPr>
          <w:rFonts w:asciiTheme="majorHAnsi" w:hAnsiTheme="majorHAnsi"/>
          <w:spacing w:val="18"/>
        </w:rPr>
        <w:t xml:space="preserve"> </w:t>
      </w:r>
      <w:r w:rsidRPr="00E001D4">
        <w:rPr>
          <w:rFonts w:asciiTheme="majorHAnsi" w:hAnsiTheme="majorHAnsi"/>
        </w:rPr>
        <w:t>consistente</w:t>
      </w:r>
      <w:r w:rsidRPr="00E001D4">
        <w:rPr>
          <w:rFonts w:asciiTheme="majorHAnsi" w:hAnsiTheme="majorHAnsi"/>
          <w:spacing w:val="18"/>
        </w:rPr>
        <w:t xml:space="preserve"> </w:t>
      </w:r>
      <w:r w:rsidRPr="00E001D4">
        <w:rPr>
          <w:rFonts w:asciiTheme="majorHAnsi" w:hAnsiTheme="majorHAnsi"/>
        </w:rPr>
        <w:t>nella</w:t>
      </w:r>
      <w:r w:rsidRPr="00E001D4">
        <w:rPr>
          <w:rFonts w:asciiTheme="majorHAnsi" w:hAnsiTheme="majorHAnsi"/>
          <w:spacing w:val="18"/>
        </w:rPr>
        <w:t xml:space="preserve"> </w:t>
      </w:r>
      <w:r w:rsidRPr="00E001D4">
        <w:rPr>
          <w:rFonts w:asciiTheme="majorHAnsi" w:hAnsiTheme="majorHAnsi"/>
        </w:rPr>
        <w:t>eliminazione</w:t>
      </w:r>
      <w:r w:rsidRPr="00E001D4">
        <w:rPr>
          <w:rFonts w:asciiTheme="majorHAnsi" w:hAnsiTheme="majorHAnsi"/>
          <w:spacing w:val="18"/>
        </w:rPr>
        <w:t xml:space="preserve"> </w:t>
      </w:r>
      <w:r w:rsidRPr="00E001D4">
        <w:rPr>
          <w:rFonts w:asciiTheme="majorHAnsi" w:hAnsiTheme="majorHAnsi"/>
        </w:rPr>
        <w:t>dei</w:t>
      </w:r>
      <w:r w:rsidRPr="00E001D4">
        <w:rPr>
          <w:rFonts w:asciiTheme="majorHAnsi" w:hAnsiTheme="majorHAnsi"/>
          <w:spacing w:val="18"/>
        </w:rPr>
        <w:t xml:space="preserve"> </w:t>
      </w:r>
      <w:r w:rsidRPr="00E001D4">
        <w:rPr>
          <w:rFonts w:asciiTheme="majorHAnsi" w:hAnsiTheme="majorHAnsi"/>
        </w:rPr>
        <w:t>guasti</w:t>
      </w:r>
      <w:r w:rsidRPr="00E001D4">
        <w:rPr>
          <w:rFonts w:asciiTheme="majorHAnsi" w:hAnsiTheme="majorHAnsi"/>
          <w:spacing w:val="17"/>
        </w:rPr>
        <w:t xml:space="preserve"> </w:t>
      </w:r>
      <w:r w:rsidRPr="00E001D4">
        <w:rPr>
          <w:rFonts w:asciiTheme="majorHAnsi" w:hAnsiTheme="majorHAnsi"/>
        </w:rPr>
        <w:t>che</w:t>
      </w:r>
      <w:r w:rsidRPr="00E001D4">
        <w:rPr>
          <w:rFonts w:asciiTheme="majorHAnsi" w:hAnsiTheme="majorHAnsi"/>
          <w:spacing w:val="18"/>
        </w:rPr>
        <w:t xml:space="preserve"> </w:t>
      </w:r>
      <w:r w:rsidRPr="00E001D4">
        <w:rPr>
          <w:rFonts w:asciiTheme="majorHAnsi" w:hAnsiTheme="majorHAnsi"/>
        </w:rPr>
        <w:t>si</w:t>
      </w:r>
      <w:r w:rsidRPr="00E001D4">
        <w:rPr>
          <w:rFonts w:asciiTheme="majorHAnsi" w:hAnsiTheme="majorHAnsi"/>
          <w:spacing w:val="15"/>
        </w:rPr>
        <w:t xml:space="preserve"> </w:t>
      </w:r>
      <w:r w:rsidRPr="00E001D4">
        <w:rPr>
          <w:rFonts w:asciiTheme="majorHAnsi" w:hAnsiTheme="majorHAnsi"/>
        </w:rPr>
        <w:t>verificano</w:t>
      </w:r>
      <w:r w:rsidRPr="00E001D4">
        <w:rPr>
          <w:rFonts w:asciiTheme="majorHAnsi" w:hAnsiTheme="majorHAnsi"/>
          <w:spacing w:val="18"/>
        </w:rPr>
        <w:t xml:space="preserve"> </w:t>
      </w:r>
      <w:r w:rsidRPr="00E001D4">
        <w:rPr>
          <w:rFonts w:asciiTheme="majorHAnsi" w:hAnsiTheme="majorHAnsi"/>
        </w:rPr>
        <w:t>durante</w:t>
      </w:r>
      <w:r w:rsidRPr="00E001D4">
        <w:rPr>
          <w:rFonts w:asciiTheme="majorHAnsi" w:hAnsiTheme="majorHAnsi"/>
          <w:spacing w:val="18"/>
        </w:rPr>
        <w:t xml:space="preserve"> </w:t>
      </w: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-58"/>
        </w:rPr>
        <w:t xml:space="preserve"> </w:t>
      </w:r>
      <w:r w:rsidRPr="00E001D4">
        <w:rPr>
          <w:rFonts w:asciiTheme="majorHAnsi" w:hAnsiTheme="majorHAnsi"/>
        </w:rPr>
        <w:t>normale</w:t>
      </w:r>
      <w:r w:rsidRPr="00E001D4">
        <w:rPr>
          <w:rFonts w:asciiTheme="majorHAnsi" w:hAnsiTheme="majorHAnsi"/>
        </w:rPr>
        <w:tab/>
        <w:t>funzionamento, senza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limiti di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chiamate.</w:t>
      </w:r>
    </w:p>
    <w:p w:rsidR="00EA5E24" w:rsidRPr="00E001D4" w:rsidRDefault="0066147A">
      <w:pPr>
        <w:pStyle w:val="Corpotesto"/>
        <w:ind w:left="1553" w:right="1131"/>
        <w:rPr>
          <w:rFonts w:asciiTheme="majorHAnsi" w:hAnsiTheme="majorHAnsi"/>
        </w:rPr>
      </w:pPr>
      <w:r w:rsidRPr="00E001D4">
        <w:rPr>
          <w:rFonts w:asciiTheme="majorHAnsi" w:hAnsiTheme="majorHAnsi"/>
        </w:rPr>
        <w:t>Gli</w:t>
      </w:r>
      <w:r w:rsidRPr="00E001D4">
        <w:rPr>
          <w:rFonts w:asciiTheme="majorHAnsi" w:hAnsiTheme="majorHAnsi"/>
          <w:spacing w:val="45"/>
        </w:rPr>
        <w:t xml:space="preserve"> </w:t>
      </w:r>
      <w:r w:rsidRPr="00E001D4">
        <w:rPr>
          <w:rFonts w:asciiTheme="majorHAnsi" w:hAnsiTheme="majorHAnsi"/>
        </w:rPr>
        <w:t>interventi</w:t>
      </w:r>
      <w:r w:rsidRPr="00E001D4">
        <w:rPr>
          <w:rFonts w:asciiTheme="majorHAnsi" w:hAnsiTheme="majorHAnsi"/>
          <w:spacing w:val="46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46"/>
        </w:rPr>
        <w:t xml:space="preserve"> </w:t>
      </w:r>
      <w:r w:rsidRPr="00E001D4">
        <w:rPr>
          <w:rFonts w:asciiTheme="majorHAnsi" w:hAnsiTheme="majorHAnsi"/>
        </w:rPr>
        <w:t>manutenzione</w:t>
      </w:r>
      <w:r w:rsidRPr="00E001D4">
        <w:rPr>
          <w:rFonts w:asciiTheme="majorHAnsi" w:hAnsiTheme="majorHAnsi"/>
          <w:spacing w:val="46"/>
        </w:rPr>
        <w:t xml:space="preserve"> </w:t>
      </w:r>
      <w:r w:rsidRPr="00E001D4">
        <w:rPr>
          <w:rFonts w:asciiTheme="majorHAnsi" w:hAnsiTheme="majorHAnsi"/>
        </w:rPr>
        <w:t>correttiva</w:t>
      </w:r>
      <w:r w:rsidRPr="00E001D4">
        <w:rPr>
          <w:rFonts w:asciiTheme="majorHAnsi" w:hAnsiTheme="majorHAnsi"/>
          <w:spacing w:val="47"/>
        </w:rPr>
        <w:t xml:space="preserve"> </w:t>
      </w:r>
      <w:r w:rsidRPr="00E001D4">
        <w:rPr>
          <w:rFonts w:asciiTheme="majorHAnsi" w:hAnsiTheme="majorHAnsi"/>
        </w:rPr>
        <w:t>verranno</w:t>
      </w:r>
      <w:r w:rsidRPr="00E001D4">
        <w:rPr>
          <w:rFonts w:asciiTheme="majorHAnsi" w:hAnsiTheme="majorHAnsi"/>
          <w:spacing w:val="47"/>
        </w:rPr>
        <w:t xml:space="preserve"> </w:t>
      </w:r>
      <w:r w:rsidRPr="00E001D4">
        <w:rPr>
          <w:rFonts w:asciiTheme="majorHAnsi" w:hAnsiTheme="majorHAnsi"/>
        </w:rPr>
        <w:t>eseguiti</w:t>
      </w:r>
      <w:r w:rsidRPr="00E001D4">
        <w:rPr>
          <w:rFonts w:asciiTheme="majorHAnsi" w:hAnsiTheme="majorHAnsi"/>
          <w:spacing w:val="45"/>
        </w:rPr>
        <w:t xml:space="preserve"> </w:t>
      </w:r>
      <w:r w:rsidRPr="00E001D4">
        <w:rPr>
          <w:rFonts w:asciiTheme="majorHAnsi" w:hAnsiTheme="majorHAnsi"/>
        </w:rPr>
        <w:t>del</w:t>
      </w:r>
      <w:r w:rsidRPr="00E001D4">
        <w:rPr>
          <w:rFonts w:asciiTheme="majorHAnsi" w:hAnsiTheme="majorHAnsi"/>
          <w:spacing w:val="46"/>
        </w:rPr>
        <w:t xml:space="preserve"> </w:t>
      </w:r>
      <w:r w:rsidRPr="00E001D4">
        <w:rPr>
          <w:rFonts w:asciiTheme="majorHAnsi" w:hAnsiTheme="majorHAnsi"/>
        </w:rPr>
        <w:t>corso</w:t>
      </w:r>
      <w:r w:rsidRPr="00E001D4">
        <w:rPr>
          <w:rFonts w:asciiTheme="majorHAnsi" w:hAnsiTheme="majorHAnsi"/>
          <w:spacing w:val="48"/>
        </w:rPr>
        <w:t xml:space="preserve"> </w:t>
      </w:r>
      <w:r w:rsidRPr="00E001D4">
        <w:rPr>
          <w:rFonts w:asciiTheme="majorHAnsi" w:hAnsiTheme="majorHAnsi"/>
        </w:rPr>
        <w:t>del</w:t>
      </w:r>
      <w:r w:rsidRPr="00E001D4">
        <w:rPr>
          <w:rFonts w:asciiTheme="majorHAnsi" w:hAnsiTheme="majorHAnsi"/>
          <w:spacing w:val="45"/>
        </w:rPr>
        <w:t xml:space="preserve"> </w:t>
      </w:r>
      <w:r w:rsidRPr="00E001D4">
        <w:rPr>
          <w:rFonts w:asciiTheme="majorHAnsi" w:hAnsiTheme="majorHAnsi"/>
        </w:rPr>
        <w:t>normale</w:t>
      </w:r>
      <w:r w:rsidRPr="00E001D4">
        <w:rPr>
          <w:rFonts w:asciiTheme="majorHAnsi" w:hAnsiTheme="majorHAnsi"/>
          <w:spacing w:val="47"/>
        </w:rPr>
        <w:t xml:space="preserve"> </w:t>
      </w:r>
      <w:r w:rsidRPr="00E001D4">
        <w:rPr>
          <w:rFonts w:asciiTheme="majorHAnsi" w:hAnsiTheme="majorHAnsi"/>
        </w:rPr>
        <w:t>orario</w:t>
      </w:r>
      <w:r w:rsidRPr="00E001D4">
        <w:rPr>
          <w:rFonts w:asciiTheme="majorHAnsi" w:hAnsiTheme="majorHAnsi"/>
          <w:spacing w:val="47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-58"/>
        </w:rPr>
        <w:t xml:space="preserve"> </w:t>
      </w:r>
      <w:r w:rsidRPr="00E001D4">
        <w:rPr>
          <w:rFonts w:asciiTheme="majorHAnsi" w:hAnsiTheme="majorHAnsi"/>
        </w:rPr>
        <w:t>lavoro</w:t>
      </w:r>
      <w:r w:rsidRPr="00E001D4">
        <w:rPr>
          <w:rFonts w:asciiTheme="majorHAnsi" w:hAnsiTheme="majorHAnsi"/>
          <w:spacing w:val="5"/>
        </w:rPr>
        <w:t xml:space="preserve"> </w:t>
      </w:r>
      <w:r w:rsidRPr="00E001D4">
        <w:rPr>
          <w:rFonts w:asciiTheme="majorHAnsi" w:hAnsiTheme="majorHAnsi"/>
        </w:rPr>
        <w:t>(il</w:t>
      </w:r>
      <w:r w:rsidRPr="00E001D4">
        <w:rPr>
          <w:rFonts w:asciiTheme="majorHAnsi" w:hAnsiTheme="majorHAnsi"/>
          <w:spacing w:val="5"/>
        </w:rPr>
        <w:t xml:space="preserve"> </w:t>
      </w:r>
      <w:r w:rsidRPr="00E001D4">
        <w:rPr>
          <w:rFonts w:asciiTheme="majorHAnsi" w:hAnsiTheme="majorHAnsi"/>
        </w:rPr>
        <w:t>periodo</w:t>
      </w:r>
      <w:r w:rsidRPr="00E001D4">
        <w:rPr>
          <w:rFonts w:asciiTheme="majorHAnsi" w:hAnsiTheme="majorHAnsi"/>
          <w:spacing w:val="5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5"/>
        </w:rPr>
        <w:t xml:space="preserve"> </w:t>
      </w:r>
      <w:r w:rsidRPr="00E001D4">
        <w:rPr>
          <w:rFonts w:asciiTheme="majorHAnsi" w:hAnsiTheme="majorHAnsi"/>
        </w:rPr>
        <w:t>disponibilità</w:t>
      </w:r>
      <w:r w:rsidRPr="00E001D4">
        <w:rPr>
          <w:rFonts w:asciiTheme="majorHAnsi" w:hAnsiTheme="majorHAnsi"/>
          <w:spacing w:val="5"/>
        </w:rPr>
        <w:t xml:space="preserve"> </w:t>
      </w:r>
      <w:r w:rsidRPr="00E001D4">
        <w:rPr>
          <w:rFonts w:asciiTheme="majorHAnsi" w:hAnsiTheme="majorHAnsi"/>
        </w:rPr>
        <w:t>giornaliera</w:t>
      </w:r>
      <w:r w:rsidRPr="00E001D4">
        <w:rPr>
          <w:rFonts w:asciiTheme="majorHAnsi" w:hAnsiTheme="majorHAnsi"/>
          <w:spacing w:val="6"/>
        </w:rPr>
        <w:t xml:space="preserve"> </w:t>
      </w:r>
      <w:r w:rsidRPr="00E001D4">
        <w:rPr>
          <w:rFonts w:asciiTheme="majorHAnsi" w:hAnsiTheme="majorHAnsi"/>
        </w:rPr>
        <w:t>è</w:t>
      </w:r>
      <w:r w:rsidRPr="00E001D4">
        <w:rPr>
          <w:rFonts w:asciiTheme="majorHAnsi" w:hAnsiTheme="majorHAnsi"/>
          <w:spacing w:val="6"/>
        </w:rPr>
        <w:t xml:space="preserve"> </w:t>
      </w:r>
      <w:r w:rsidRPr="00E001D4">
        <w:rPr>
          <w:rFonts w:asciiTheme="majorHAnsi" w:hAnsiTheme="majorHAnsi"/>
        </w:rPr>
        <w:t>dalle</w:t>
      </w:r>
      <w:r w:rsidRPr="00E001D4">
        <w:rPr>
          <w:rFonts w:asciiTheme="majorHAnsi" w:hAnsiTheme="majorHAnsi"/>
          <w:spacing w:val="5"/>
        </w:rPr>
        <w:t xml:space="preserve"> </w:t>
      </w:r>
      <w:r w:rsidRPr="00E001D4">
        <w:rPr>
          <w:rFonts w:asciiTheme="majorHAnsi" w:hAnsiTheme="majorHAnsi"/>
        </w:rPr>
        <w:t>8</w:t>
      </w:r>
      <w:r w:rsidRPr="00E001D4">
        <w:rPr>
          <w:rFonts w:asciiTheme="majorHAnsi" w:hAnsiTheme="majorHAnsi"/>
          <w:spacing w:val="5"/>
        </w:rPr>
        <w:t xml:space="preserve"> </w:t>
      </w:r>
      <w:r w:rsidRPr="00E001D4">
        <w:rPr>
          <w:rFonts w:asciiTheme="majorHAnsi" w:hAnsiTheme="majorHAnsi"/>
        </w:rPr>
        <w:t>alle</w:t>
      </w:r>
      <w:r w:rsidRPr="00E001D4">
        <w:rPr>
          <w:rFonts w:asciiTheme="majorHAnsi" w:hAnsiTheme="majorHAnsi"/>
          <w:spacing w:val="5"/>
        </w:rPr>
        <w:t xml:space="preserve"> </w:t>
      </w:r>
      <w:r w:rsidRPr="00E001D4">
        <w:rPr>
          <w:rFonts w:asciiTheme="majorHAnsi" w:hAnsiTheme="majorHAnsi"/>
        </w:rPr>
        <w:t>18</w:t>
      </w:r>
      <w:r w:rsidRPr="00E001D4">
        <w:rPr>
          <w:rFonts w:asciiTheme="majorHAnsi" w:hAnsiTheme="majorHAnsi"/>
          <w:spacing w:val="4"/>
        </w:rPr>
        <w:t xml:space="preserve"> </w:t>
      </w:r>
      <w:r w:rsidRPr="00E001D4">
        <w:rPr>
          <w:rFonts w:asciiTheme="majorHAnsi" w:hAnsiTheme="majorHAnsi"/>
        </w:rPr>
        <w:t>nei</w:t>
      </w:r>
      <w:r w:rsidRPr="00E001D4">
        <w:rPr>
          <w:rFonts w:asciiTheme="majorHAnsi" w:hAnsiTheme="majorHAnsi"/>
          <w:spacing w:val="5"/>
        </w:rPr>
        <w:t xml:space="preserve"> </w:t>
      </w:r>
      <w:r w:rsidRPr="00E001D4">
        <w:rPr>
          <w:rFonts w:asciiTheme="majorHAnsi" w:hAnsiTheme="majorHAnsi"/>
        </w:rPr>
        <w:t>giorni</w:t>
      </w:r>
      <w:r w:rsidRPr="00E001D4">
        <w:rPr>
          <w:rFonts w:asciiTheme="majorHAnsi" w:hAnsiTheme="majorHAnsi"/>
          <w:spacing w:val="3"/>
        </w:rPr>
        <w:t xml:space="preserve"> </w:t>
      </w:r>
      <w:r w:rsidRPr="00E001D4">
        <w:rPr>
          <w:rFonts w:asciiTheme="majorHAnsi" w:hAnsiTheme="majorHAnsi"/>
        </w:rPr>
        <w:t>feriali,</w:t>
      </w:r>
      <w:r w:rsidRPr="00E001D4">
        <w:rPr>
          <w:rFonts w:asciiTheme="majorHAnsi" w:hAnsiTheme="majorHAnsi"/>
          <w:spacing w:val="7"/>
        </w:rPr>
        <w:t xml:space="preserve"> </w:t>
      </w:r>
      <w:r w:rsidRPr="00E001D4">
        <w:rPr>
          <w:rFonts w:asciiTheme="majorHAnsi" w:hAnsiTheme="majorHAnsi"/>
        </w:rPr>
        <w:t>sabato</w:t>
      </w:r>
      <w:r w:rsidRPr="00E001D4">
        <w:rPr>
          <w:rFonts w:asciiTheme="majorHAnsi" w:hAnsiTheme="majorHAnsi"/>
          <w:spacing w:val="4"/>
        </w:rPr>
        <w:t xml:space="preserve"> </w:t>
      </w:r>
      <w:r w:rsidRPr="00E001D4">
        <w:rPr>
          <w:rFonts w:asciiTheme="majorHAnsi" w:hAnsiTheme="majorHAnsi"/>
        </w:rPr>
        <w:t>compreso</w:t>
      </w:r>
    </w:p>
    <w:p w:rsidR="00EA5E24" w:rsidRPr="00E001D4" w:rsidRDefault="0066147A">
      <w:pPr>
        <w:pStyle w:val="Corpotesto"/>
        <w:ind w:left="1553" w:right="1131"/>
        <w:rPr>
          <w:rFonts w:asciiTheme="majorHAnsi" w:hAnsiTheme="majorHAnsi"/>
        </w:rPr>
      </w:pPr>
      <w:r w:rsidRPr="00E001D4">
        <w:rPr>
          <w:rFonts w:asciiTheme="majorHAnsi" w:hAnsiTheme="majorHAnsi"/>
        </w:rPr>
        <w:t>).</w:t>
      </w:r>
      <w:r w:rsidRPr="00E001D4">
        <w:rPr>
          <w:rFonts w:asciiTheme="majorHAnsi" w:hAnsiTheme="majorHAnsi"/>
          <w:spacing w:val="33"/>
        </w:rPr>
        <w:t xml:space="preserve"> </w:t>
      </w:r>
      <w:r w:rsidRPr="00E001D4">
        <w:rPr>
          <w:rFonts w:asciiTheme="majorHAnsi" w:hAnsiTheme="majorHAnsi"/>
        </w:rPr>
        <w:t>Gli</w:t>
      </w:r>
      <w:r w:rsidRPr="00E001D4">
        <w:rPr>
          <w:rFonts w:asciiTheme="majorHAnsi" w:hAnsiTheme="majorHAnsi"/>
          <w:spacing w:val="37"/>
        </w:rPr>
        <w:t xml:space="preserve"> </w:t>
      </w:r>
      <w:r w:rsidRPr="00E001D4">
        <w:rPr>
          <w:rFonts w:asciiTheme="majorHAnsi" w:hAnsiTheme="majorHAnsi"/>
        </w:rPr>
        <w:t>interventi</w:t>
      </w:r>
      <w:r w:rsidRPr="00E001D4">
        <w:rPr>
          <w:rFonts w:asciiTheme="majorHAnsi" w:hAnsiTheme="majorHAnsi"/>
          <w:spacing w:val="34"/>
        </w:rPr>
        <w:t xml:space="preserve"> </w:t>
      </w:r>
      <w:r w:rsidRPr="00E001D4">
        <w:rPr>
          <w:rFonts w:asciiTheme="majorHAnsi" w:hAnsiTheme="majorHAnsi"/>
        </w:rPr>
        <w:t>verranno</w:t>
      </w:r>
      <w:r w:rsidRPr="00E001D4">
        <w:rPr>
          <w:rFonts w:asciiTheme="majorHAnsi" w:hAnsiTheme="majorHAnsi"/>
          <w:spacing w:val="38"/>
        </w:rPr>
        <w:t xml:space="preserve"> </w:t>
      </w:r>
      <w:r w:rsidRPr="00E001D4">
        <w:rPr>
          <w:rFonts w:asciiTheme="majorHAnsi" w:hAnsiTheme="majorHAnsi"/>
        </w:rPr>
        <w:t>effettuati,</w:t>
      </w:r>
      <w:r w:rsidRPr="00E001D4">
        <w:rPr>
          <w:rFonts w:asciiTheme="majorHAnsi" w:hAnsiTheme="majorHAnsi"/>
          <w:spacing w:val="37"/>
        </w:rPr>
        <w:t xml:space="preserve"> </w:t>
      </w:r>
      <w:r w:rsidRPr="00E001D4">
        <w:rPr>
          <w:rFonts w:asciiTheme="majorHAnsi" w:hAnsiTheme="majorHAnsi"/>
        </w:rPr>
        <w:t>salvo</w:t>
      </w:r>
      <w:r w:rsidRPr="00E001D4">
        <w:rPr>
          <w:rFonts w:asciiTheme="majorHAnsi" w:hAnsiTheme="majorHAnsi"/>
          <w:spacing w:val="34"/>
        </w:rPr>
        <w:t xml:space="preserve"> </w:t>
      </w:r>
      <w:r w:rsidRPr="00E001D4">
        <w:rPr>
          <w:rFonts w:asciiTheme="majorHAnsi" w:hAnsiTheme="majorHAnsi"/>
        </w:rPr>
        <w:t>in</w:t>
      </w:r>
      <w:r w:rsidRPr="00E001D4">
        <w:rPr>
          <w:rFonts w:asciiTheme="majorHAnsi" w:hAnsiTheme="majorHAnsi"/>
          <w:spacing w:val="35"/>
        </w:rPr>
        <w:t xml:space="preserve"> </w:t>
      </w:r>
      <w:r w:rsidRPr="00E001D4">
        <w:rPr>
          <w:rFonts w:asciiTheme="majorHAnsi" w:hAnsiTheme="majorHAnsi"/>
        </w:rPr>
        <w:t>caso</w:t>
      </w:r>
      <w:r w:rsidRPr="00E001D4">
        <w:rPr>
          <w:rFonts w:asciiTheme="majorHAnsi" w:hAnsiTheme="majorHAnsi"/>
          <w:spacing w:val="37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34"/>
        </w:rPr>
        <w:t xml:space="preserve"> </w:t>
      </w:r>
      <w:r w:rsidRPr="00E001D4">
        <w:rPr>
          <w:rFonts w:asciiTheme="majorHAnsi" w:hAnsiTheme="majorHAnsi"/>
        </w:rPr>
        <w:t>forza</w:t>
      </w:r>
      <w:r w:rsidRPr="00E001D4">
        <w:rPr>
          <w:rFonts w:asciiTheme="majorHAnsi" w:hAnsiTheme="majorHAnsi"/>
          <w:spacing w:val="35"/>
        </w:rPr>
        <w:t xml:space="preserve"> </w:t>
      </w:r>
      <w:r w:rsidRPr="00E001D4">
        <w:rPr>
          <w:rFonts w:asciiTheme="majorHAnsi" w:hAnsiTheme="majorHAnsi"/>
        </w:rPr>
        <w:t>maggiore,</w:t>
      </w:r>
      <w:r w:rsidRPr="00E001D4">
        <w:rPr>
          <w:rFonts w:asciiTheme="majorHAnsi" w:hAnsiTheme="majorHAnsi"/>
          <w:spacing w:val="35"/>
        </w:rPr>
        <w:t xml:space="preserve"> </w:t>
      </w:r>
      <w:r w:rsidRPr="00E001D4">
        <w:rPr>
          <w:rFonts w:asciiTheme="majorHAnsi" w:hAnsiTheme="majorHAnsi"/>
        </w:rPr>
        <w:t>entro</w:t>
      </w:r>
      <w:r w:rsidRPr="00E001D4">
        <w:rPr>
          <w:rFonts w:asciiTheme="majorHAnsi" w:hAnsiTheme="majorHAnsi"/>
          <w:spacing w:val="35"/>
        </w:rPr>
        <w:t xml:space="preserve"> </w:t>
      </w:r>
      <w:r w:rsidRPr="00E001D4">
        <w:rPr>
          <w:rFonts w:asciiTheme="majorHAnsi" w:hAnsiTheme="majorHAnsi"/>
        </w:rPr>
        <w:t>18</w:t>
      </w:r>
      <w:r w:rsidRPr="00E001D4">
        <w:rPr>
          <w:rFonts w:asciiTheme="majorHAnsi" w:hAnsiTheme="majorHAnsi"/>
          <w:spacing w:val="35"/>
        </w:rPr>
        <w:t xml:space="preserve"> </w:t>
      </w:r>
      <w:r w:rsidRPr="00E001D4">
        <w:rPr>
          <w:rFonts w:asciiTheme="majorHAnsi" w:hAnsiTheme="majorHAnsi"/>
        </w:rPr>
        <w:t>ore</w:t>
      </w:r>
      <w:r w:rsidRPr="00E001D4">
        <w:rPr>
          <w:rFonts w:asciiTheme="majorHAnsi" w:hAnsiTheme="majorHAnsi"/>
          <w:spacing w:val="32"/>
        </w:rPr>
        <w:t xml:space="preserve"> </w:t>
      </w:r>
      <w:r w:rsidRPr="00E001D4">
        <w:rPr>
          <w:rFonts w:asciiTheme="majorHAnsi" w:hAnsiTheme="majorHAnsi"/>
        </w:rPr>
        <w:t>solari</w:t>
      </w:r>
      <w:r w:rsidRPr="00E001D4">
        <w:rPr>
          <w:rFonts w:asciiTheme="majorHAnsi" w:hAnsiTheme="majorHAnsi"/>
          <w:spacing w:val="37"/>
        </w:rPr>
        <w:t xml:space="preserve"> </w:t>
      </w:r>
      <w:r w:rsidRPr="00E001D4">
        <w:rPr>
          <w:rFonts w:asciiTheme="majorHAnsi" w:hAnsiTheme="majorHAnsi"/>
        </w:rPr>
        <w:t>dal</w:t>
      </w:r>
      <w:r w:rsidRPr="00E001D4">
        <w:rPr>
          <w:rFonts w:asciiTheme="majorHAnsi" w:hAnsiTheme="majorHAnsi"/>
          <w:spacing w:val="-58"/>
        </w:rPr>
        <w:t xml:space="preserve"> </w:t>
      </w:r>
      <w:r w:rsidRPr="00E001D4">
        <w:rPr>
          <w:rFonts w:asciiTheme="majorHAnsi" w:hAnsiTheme="majorHAnsi"/>
        </w:rPr>
        <w:t>ricevimento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della chiamata anche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telefonica.</w:t>
      </w:r>
    </w:p>
    <w:p w:rsidR="00EA5E24" w:rsidRPr="00E001D4" w:rsidRDefault="00EA5E24">
      <w:pPr>
        <w:pStyle w:val="Corpotesto"/>
        <w:rPr>
          <w:rFonts w:asciiTheme="majorHAnsi" w:hAnsiTheme="majorHAnsi"/>
        </w:rPr>
      </w:pPr>
    </w:p>
    <w:p w:rsidR="00EA5E24" w:rsidRPr="00E001D4" w:rsidRDefault="0066147A">
      <w:pPr>
        <w:pStyle w:val="Corpotesto"/>
        <w:ind w:left="1560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  <w:u w:val="single"/>
        </w:rPr>
        <w:t>Pezzi</w:t>
      </w:r>
      <w:r w:rsidRPr="00E001D4">
        <w:rPr>
          <w:rFonts w:asciiTheme="majorHAnsi" w:hAnsiTheme="majorHAnsi"/>
          <w:spacing w:val="-2"/>
          <w:u w:val="single"/>
        </w:rPr>
        <w:t xml:space="preserve"> </w:t>
      </w:r>
      <w:r w:rsidRPr="00E001D4">
        <w:rPr>
          <w:rFonts w:asciiTheme="majorHAnsi" w:hAnsiTheme="majorHAnsi"/>
          <w:u w:val="single"/>
        </w:rPr>
        <w:t>di</w:t>
      </w:r>
      <w:r w:rsidRPr="00E001D4">
        <w:rPr>
          <w:rFonts w:asciiTheme="majorHAnsi" w:hAnsiTheme="majorHAnsi"/>
          <w:spacing w:val="-1"/>
          <w:u w:val="single"/>
        </w:rPr>
        <w:t xml:space="preserve"> </w:t>
      </w:r>
      <w:r w:rsidRPr="00E001D4">
        <w:rPr>
          <w:rFonts w:asciiTheme="majorHAnsi" w:hAnsiTheme="majorHAnsi"/>
          <w:u w:val="single"/>
        </w:rPr>
        <w:t>ricambio</w:t>
      </w:r>
      <w:r w:rsidRPr="00E001D4">
        <w:rPr>
          <w:rFonts w:asciiTheme="majorHAnsi" w:hAnsiTheme="majorHAnsi"/>
          <w:spacing w:val="-2"/>
          <w:u w:val="single"/>
        </w:rPr>
        <w:t xml:space="preserve"> </w:t>
      </w:r>
      <w:r w:rsidRPr="00E001D4">
        <w:rPr>
          <w:rFonts w:asciiTheme="majorHAnsi" w:hAnsiTheme="majorHAnsi"/>
          <w:u w:val="single"/>
        </w:rPr>
        <w:t>inclusi</w:t>
      </w:r>
    </w:p>
    <w:p w:rsidR="00EA5E24" w:rsidRPr="00E001D4" w:rsidRDefault="0066147A">
      <w:pPr>
        <w:pStyle w:val="Corpotesto"/>
        <w:spacing w:before="2"/>
        <w:ind w:left="1560" w:right="1128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Durante</w:t>
      </w:r>
      <w:r w:rsidRPr="00E001D4">
        <w:rPr>
          <w:rFonts w:asciiTheme="majorHAnsi" w:hAnsiTheme="majorHAnsi"/>
          <w:spacing w:val="15"/>
        </w:rPr>
        <w:t xml:space="preserve"> </w:t>
      </w:r>
      <w:r w:rsidRPr="00E001D4">
        <w:rPr>
          <w:rFonts w:asciiTheme="majorHAnsi" w:hAnsiTheme="majorHAnsi"/>
        </w:rPr>
        <w:t>i</w:t>
      </w:r>
      <w:r w:rsidRPr="00E001D4">
        <w:rPr>
          <w:rFonts w:asciiTheme="majorHAnsi" w:hAnsiTheme="majorHAnsi"/>
          <w:spacing w:val="12"/>
        </w:rPr>
        <w:t xml:space="preserve"> </w:t>
      </w:r>
      <w:r w:rsidRPr="00E001D4">
        <w:rPr>
          <w:rFonts w:asciiTheme="majorHAnsi" w:hAnsiTheme="majorHAnsi"/>
        </w:rPr>
        <w:t>controlli</w:t>
      </w:r>
      <w:r w:rsidRPr="00E001D4">
        <w:rPr>
          <w:rFonts w:asciiTheme="majorHAnsi" w:hAnsiTheme="majorHAnsi"/>
          <w:spacing w:val="15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manutenzione</w:t>
      </w:r>
      <w:r w:rsidRPr="00E001D4">
        <w:rPr>
          <w:rFonts w:asciiTheme="majorHAnsi" w:hAnsiTheme="majorHAnsi"/>
          <w:spacing w:val="15"/>
        </w:rPr>
        <w:t xml:space="preserve"> </w:t>
      </w:r>
      <w:r w:rsidRPr="00E001D4">
        <w:rPr>
          <w:rFonts w:asciiTheme="majorHAnsi" w:hAnsiTheme="majorHAnsi"/>
        </w:rPr>
        <w:t>programmata</w:t>
      </w:r>
      <w:r w:rsidRPr="00E001D4">
        <w:rPr>
          <w:rFonts w:asciiTheme="majorHAnsi" w:hAnsiTheme="majorHAnsi"/>
          <w:spacing w:val="16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15"/>
        </w:rPr>
        <w:t xml:space="preserve"> </w:t>
      </w:r>
      <w:r w:rsidRPr="00E001D4">
        <w:rPr>
          <w:rFonts w:asciiTheme="majorHAnsi" w:hAnsiTheme="majorHAnsi"/>
        </w:rPr>
        <w:t>quelli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straordinari</w:t>
      </w:r>
      <w:r w:rsidRPr="00E001D4">
        <w:rPr>
          <w:rFonts w:asciiTheme="majorHAnsi" w:hAnsiTheme="majorHAnsi"/>
          <w:spacing w:val="15"/>
        </w:rPr>
        <w:t xml:space="preserve"> </w:t>
      </w:r>
      <w:r w:rsidRPr="00E001D4">
        <w:rPr>
          <w:rFonts w:asciiTheme="majorHAnsi" w:hAnsiTheme="majorHAnsi"/>
        </w:rPr>
        <w:t>verranno</w:t>
      </w:r>
      <w:r w:rsidRPr="00E001D4">
        <w:rPr>
          <w:rFonts w:asciiTheme="majorHAnsi" w:hAnsiTheme="majorHAnsi"/>
          <w:spacing w:val="12"/>
        </w:rPr>
        <w:t xml:space="preserve"> </w:t>
      </w:r>
      <w:r w:rsidRPr="00E001D4">
        <w:rPr>
          <w:rFonts w:asciiTheme="majorHAnsi" w:hAnsiTheme="majorHAnsi"/>
        </w:rPr>
        <w:t>sostituite</w:t>
      </w:r>
      <w:r w:rsidRPr="00E001D4">
        <w:rPr>
          <w:rFonts w:asciiTheme="majorHAnsi" w:hAnsiTheme="majorHAnsi"/>
          <w:spacing w:val="17"/>
        </w:rPr>
        <w:t xml:space="preserve"> </w:t>
      </w:r>
      <w:r w:rsidRPr="00E001D4">
        <w:rPr>
          <w:rFonts w:asciiTheme="majorHAnsi" w:hAnsiTheme="majorHAnsi"/>
        </w:rPr>
        <w:t>tutte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le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parti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ricambio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danneggiate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non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funzionanti,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necessarie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mantenere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in</w:t>
      </w:r>
      <w:r w:rsidRPr="00E001D4">
        <w:rPr>
          <w:rFonts w:asciiTheme="majorHAnsi" w:hAnsiTheme="majorHAnsi"/>
          <w:spacing w:val="61"/>
        </w:rPr>
        <w:t xml:space="preserve"> </w:t>
      </w:r>
      <w:r w:rsidRPr="00E001D4">
        <w:rPr>
          <w:rFonts w:asciiTheme="majorHAnsi" w:hAnsiTheme="majorHAnsi"/>
        </w:rPr>
        <w:t>buone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condizioni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operative le attrezzature.</w:t>
      </w:r>
    </w:p>
    <w:p w:rsidR="00EA5E24" w:rsidRPr="00E001D4" w:rsidRDefault="00EA5E24">
      <w:pPr>
        <w:pStyle w:val="Corpotesto"/>
        <w:spacing w:before="10"/>
        <w:rPr>
          <w:rFonts w:asciiTheme="majorHAnsi" w:hAnsiTheme="majorHAnsi"/>
          <w:sz w:val="21"/>
        </w:rPr>
      </w:pPr>
    </w:p>
    <w:p w:rsidR="00EA5E24" w:rsidRPr="00E001D4" w:rsidRDefault="0066147A">
      <w:pPr>
        <w:pStyle w:val="Corpotesto"/>
        <w:ind w:left="1560" w:right="1128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 xml:space="preserve">La </w:t>
      </w:r>
      <w:r w:rsidR="00C5319A" w:rsidRPr="00E001D4">
        <w:rPr>
          <w:rFonts w:asciiTheme="majorHAnsi" w:hAnsiTheme="majorHAnsi"/>
        </w:rPr>
        <w:t>……………………..</w:t>
      </w:r>
      <w:r w:rsidRPr="00E001D4">
        <w:rPr>
          <w:rFonts w:asciiTheme="majorHAnsi" w:hAnsiTheme="majorHAnsi"/>
        </w:rPr>
        <w:t>. si riserva il diritto di tentare, con la collaborazione dell’Utente,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un’azione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correttiva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per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telefono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al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solo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scopo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accelerare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ripristino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del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corretto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funzionamento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degli ausili.</w:t>
      </w:r>
    </w:p>
    <w:p w:rsidR="00EA5E24" w:rsidRPr="00E001D4" w:rsidRDefault="0066147A">
      <w:pPr>
        <w:pStyle w:val="Corpotesto"/>
        <w:spacing w:before="2"/>
        <w:ind w:left="1560" w:right="1126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L’assistenza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non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prevede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copertura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danni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provocati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fattori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fisici,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quali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incendi,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inondazioni e urti, da fattori ambientali quali condizioni di funzionamento inadeguato (es: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temperatura,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umidità,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alimentazione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elettrica), manomissioni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e cattivo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utilizzo.</w:t>
      </w:r>
      <w:r w:rsidRPr="00E001D4">
        <w:rPr>
          <w:rFonts w:asciiTheme="majorHAnsi" w:hAnsiTheme="majorHAnsi"/>
          <w:spacing w:val="1"/>
        </w:rPr>
        <w:t xml:space="preserve"> </w:t>
      </w:r>
      <w:r w:rsidR="00C5319A" w:rsidRPr="00E001D4">
        <w:rPr>
          <w:rFonts w:asciiTheme="majorHAnsi" w:hAnsiTheme="majorHAnsi"/>
          <w:spacing w:val="1"/>
        </w:rPr>
        <w:t xml:space="preserve">                                 </w:t>
      </w:r>
      <w:r w:rsidRPr="00E001D4">
        <w:rPr>
          <w:rFonts w:asciiTheme="majorHAnsi" w:hAnsiTheme="majorHAnsi"/>
        </w:rPr>
        <w:t xml:space="preserve">La </w:t>
      </w:r>
      <w:r w:rsidR="00C5319A" w:rsidRPr="00E001D4">
        <w:rPr>
          <w:rFonts w:asciiTheme="majorHAnsi" w:hAnsiTheme="majorHAnsi"/>
        </w:rPr>
        <w:t xml:space="preserve">……………………………………… </w:t>
      </w:r>
      <w:r w:rsidRPr="00E001D4">
        <w:rPr>
          <w:rFonts w:asciiTheme="majorHAnsi" w:hAnsiTheme="majorHAnsi"/>
        </w:rPr>
        <w:t>non sarà responsabile di eventuali imprevisti prodotti durante l’espletamento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di questo servizio e di mancata assistenza dovuta ad imprevisti e/o circostanze al di fuori dal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proprio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controllo.</w:t>
      </w:r>
    </w:p>
    <w:p w:rsidR="00EA5E24" w:rsidRPr="00E001D4" w:rsidRDefault="0066147A">
      <w:pPr>
        <w:pStyle w:val="Corpotesto"/>
        <w:ind w:left="1560" w:right="1134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Nel caso in cui dovessero intervenire innovazioni tecnologiche, sarà attivato un servizio 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teleassistenza.</w:t>
      </w:r>
    </w:p>
    <w:p w:rsidR="00EA5E24" w:rsidRPr="00E001D4" w:rsidRDefault="00EA5E24">
      <w:pPr>
        <w:pStyle w:val="Corpotesto"/>
        <w:spacing w:before="10"/>
        <w:rPr>
          <w:rFonts w:asciiTheme="majorHAnsi" w:hAnsiTheme="majorHAnsi"/>
          <w:sz w:val="21"/>
        </w:rPr>
      </w:pPr>
    </w:p>
    <w:p w:rsidR="00EA5E24" w:rsidRPr="00E001D4" w:rsidRDefault="0066147A">
      <w:pPr>
        <w:pStyle w:val="Corpotesto"/>
        <w:ind w:left="1560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Inoltre,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-4"/>
        </w:rPr>
        <w:t xml:space="preserve"> </w:t>
      </w:r>
      <w:r w:rsidR="00C5319A" w:rsidRPr="00E001D4">
        <w:rPr>
          <w:rFonts w:asciiTheme="majorHAnsi" w:hAnsiTheme="majorHAnsi"/>
        </w:rPr>
        <w:t>……………………………</w:t>
      </w:r>
      <w:proofErr w:type="gramStart"/>
      <w:r w:rsidR="00C5319A" w:rsidRPr="00E001D4">
        <w:rPr>
          <w:rFonts w:asciiTheme="majorHAnsi" w:hAnsiTheme="majorHAnsi"/>
        </w:rPr>
        <w:t>…….</w:t>
      </w:r>
      <w:proofErr w:type="gramEnd"/>
      <w:r w:rsidR="00C5319A" w:rsidRPr="00E001D4">
        <w:rPr>
          <w:rFonts w:asciiTheme="majorHAnsi" w:hAnsiTheme="majorHAnsi"/>
        </w:rPr>
        <w:t>.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garantisce:</w:t>
      </w:r>
    </w:p>
    <w:p w:rsidR="00EA5E24" w:rsidRPr="00E001D4" w:rsidRDefault="00EA5E24">
      <w:pPr>
        <w:pStyle w:val="Corpotesto"/>
        <w:rPr>
          <w:rFonts w:asciiTheme="majorHAnsi" w:hAnsiTheme="majorHAnsi"/>
        </w:rPr>
      </w:pPr>
    </w:p>
    <w:p w:rsidR="00EA5E24" w:rsidRPr="00E001D4" w:rsidRDefault="0066147A">
      <w:pPr>
        <w:pStyle w:val="Corpotesto"/>
        <w:ind w:left="1560" w:right="890"/>
        <w:rPr>
          <w:rFonts w:asciiTheme="majorHAnsi" w:hAnsiTheme="majorHAnsi"/>
        </w:rPr>
      </w:pPr>
      <w:r w:rsidRPr="00E001D4">
        <w:rPr>
          <w:rFonts w:asciiTheme="majorHAnsi" w:hAnsiTheme="majorHAnsi"/>
        </w:rPr>
        <w:t>°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reperibilità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dei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pezzi</w:t>
      </w:r>
      <w:r w:rsidRPr="00E001D4">
        <w:rPr>
          <w:rFonts w:asciiTheme="majorHAnsi" w:hAnsiTheme="majorHAnsi"/>
          <w:spacing w:val="11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ricambio</w:t>
      </w:r>
      <w:r w:rsidRPr="00E001D4">
        <w:rPr>
          <w:rFonts w:asciiTheme="majorHAnsi" w:hAnsiTheme="majorHAnsi"/>
          <w:spacing w:val="16"/>
        </w:rPr>
        <w:t xml:space="preserve"> </w:t>
      </w:r>
      <w:r w:rsidRPr="00E001D4">
        <w:rPr>
          <w:rFonts w:asciiTheme="majorHAnsi" w:hAnsiTheme="majorHAnsi"/>
        </w:rPr>
        <w:t>degli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ausili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proposta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per</w:t>
      </w:r>
      <w:r w:rsidRPr="00E001D4">
        <w:rPr>
          <w:rFonts w:asciiTheme="majorHAnsi" w:hAnsiTheme="majorHAnsi"/>
          <w:spacing w:val="15"/>
        </w:rPr>
        <w:t xml:space="preserve"> </w:t>
      </w:r>
      <w:r w:rsidRPr="00E001D4">
        <w:rPr>
          <w:rFonts w:asciiTheme="majorHAnsi" w:hAnsiTheme="majorHAnsi"/>
        </w:rPr>
        <w:t>8</w:t>
      </w:r>
      <w:r w:rsidRPr="00E001D4">
        <w:rPr>
          <w:rFonts w:asciiTheme="majorHAnsi" w:hAnsiTheme="majorHAnsi"/>
          <w:spacing w:val="11"/>
        </w:rPr>
        <w:t xml:space="preserve"> </w:t>
      </w:r>
      <w:r w:rsidRPr="00E001D4">
        <w:rPr>
          <w:rFonts w:asciiTheme="majorHAnsi" w:hAnsiTheme="majorHAnsi"/>
        </w:rPr>
        <w:t>(otto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anni)</w:t>
      </w:r>
      <w:r w:rsidRPr="00E001D4">
        <w:rPr>
          <w:rFonts w:asciiTheme="majorHAnsi" w:hAnsiTheme="majorHAnsi"/>
          <w:spacing w:val="16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partire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dalla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data</w:t>
      </w:r>
      <w:r w:rsidRPr="00E001D4">
        <w:rPr>
          <w:rFonts w:asciiTheme="majorHAnsi" w:hAnsiTheme="majorHAnsi"/>
          <w:spacing w:val="-58"/>
        </w:rPr>
        <w:t xml:space="preserve"> </w:t>
      </w:r>
      <w:r w:rsidRPr="00E001D4">
        <w:rPr>
          <w:rFonts w:asciiTheme="majorHAnsi" w:hAnsiTheme="majorHAnsi"/>
        </w:rPr>
        <w:t>del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collaudo degli ausili stessi</w:t>
      </w:r>
    </w:p>
    <w:p w:rsidR="00EA5E24" w:rsidRPr="00E001D4" w:rsidRDefault="00EA5E24">
      <w:pPr>
        <w:pStyle w:val="Corpotesto"/>
        <w:rPr>
          <w:rFonts w:asciiTheme="majorHAnsi" w:hAnsiTheme="majorHAnsi"/>
        </w:rPr>
      </w:pPr>
    </w:p>
    <w:p w:rsidR="00EA5E24" w:rsidRPr="00E001D4" w:rsidRDefault="0066147A">
      <w:pPr>
        <w:pStyle w:val="Titolo1"/>
        <w:numPr>
          <w:ilvl w:val="1"/>
          <w:numId w:val="5"/>
        </w:numPr>
        <w:tabs>
          <w:tab w:val="left" w:pos="1508"/>
        </w:tabs>
        <w:ind w:hanging="37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-1"/>
        </w:rPr>
        <w:t xml:space="preserve"> </w:t>
      </w:r>
      <w:r w:rsidR="00C5319A" w:rsidRPr="00E001D4">
        <w:rPr>
          <w:rFonts w:asciiTheme="majorHAnsi" w:hAnsiTheme="majorHAnsi"/>
        </w:rPr>
        <w:t>………………………………….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organizzazione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logistica</w:t>
      </w:r>
    </w:p>
    <w:p w:rsidR="00EA5E24" w:rsidRPr="00E001D4" w:rsidRDefault="00EA5E24">
      <w:pPr>
        <w:pStyle w:val="Corpotesto"/>
        <w:rPr>
          <w:rFonts w:asciiTheme="majorHAnsi" w:hAnsiTheme="majorHAnsi"/>
          <w:b/>
        </w:rPr>
      </w:pPr>
    </w:p>
    <w:p w:rsidR="00EA5E24" w:rsidRPr="00E001D4" w:rsidRDefault="0066147A">
      <w:pPr>
        <w:pStyle w:val="Corpotesto"/>
        <w:ind w:left="1493" w:right="1131"/>
        <w:rPr>
          <w:rFonts w:asciiTheme="majorHAnsi" w:hAnsiTheme="majorHAnsi"/>
        </w:rPr>
      </w:pPr>
      <w:r w:rsidRPr="00E001D4">
        <w:rPr>
          <w:rFonts w:asciiTheme="majorHAnsi" w:hAnsiTheme="majorHAnsi"/>
        </w:rPr>
        <w:t>Nel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corso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1"/>
        </w:rPr>
        <w:t xml:space="preserve"> </w:t>
      </w:r>
      <w:r w:rsidRPr="00E001D4">
        <w:rPr>
          <w:rFonts w:asciiTheme="majorHAnsi" w:hAnsiTheme="majorHAnsi"/>
        </w:rPr>
        <w:t>tutta</w:t>
      </w:r>
      <w:r w:rsidRPr="00E001D4">
        <w:rPr>
          <w:rFonts w:asciiTheme="majorHAnsi" w:hAnsiTheme="majorHAnsi"/>
          <w:spacing w:val="13"/>
        </w:rPr>
        <w:t xml:space="preserve"> </w:t>
      </w:r>
      <w:r w:rsidR="00E001D4">
        <w:rPr>
          <w:rFonts w:asciiTheme="majorHAnsi" w:hAnsiTheme="majorHAnsi"/>
          <w:spacing w:val="13"/>
        </w:rPr>
        <w:t xml:space="preserve">la </w:t>
      </w:r>
      <w:bookmarkStart w:id="0" w:name="_GoBack"/>
      <w:bookmarkEnd w:id="0"/>
      <w:r w:rsidRPr="00E001D4">
        <w:rPr>
          <w:rFonts w:asciiTheme="majorHAnsi" w:hAnsiTheme="majorHAnsi"/>
        </w:rPr>
        <w:t>durata</w:t>
      </w:r>
      <w:r w:rsidRPr="00E001D4">
        <w:rPr>
          <w:rFonts w:asciiTheme="majorHAnsi" w:hAnsiTheme="majorHAnsi"/>
          <w:spacing w:val="12"/>
        </w:rPr>
        <w:t xml:space="preserve"> </w:t>
      </w:r>
      <w:r w:rsidRPr="00E001D4">
        <w:rPr>
          <w:rFonts w:asciiTheme="majorHAnsi" w:hAnsiTheme="majorHAnsi"/>
        </w:rPr>
        <w:t>dell</w:t>
      </w:r>
      <w:r w:rsid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16"/>
        </w:rPr>
        <w:t xml:space="preserve"> </w:t>
      </w:r>
      <w:r w:rsidRPr="00E001D4">
        <w:rPr>
          <w:rFonts w:asciiTheme="majorHAnsi" w:hAnsiTheme="majorHAnsi"/>
        </w:rPr>
        <w:t>fornitura,</w:t>
      </w:r>
      <w:r w:rsidRPr="00E001D4">
        <w:rPr>
          <w:rFonts w:asciiTheme="majorHAnsi" w:hAnsiTheme="majorHAnsi"/>
          <w:spacing w:val="12"/>
        </w:rPr>
        <w:t xml:space="preserve"> </w:t>
      </w:r>
      <w:r w:rsidRPr="00E001D4">
        <w:rPr>
          <w:rFonts w:asciiTheme="majorHAnsi" w:hAnsiTheme="majorHAnsi"/>
        </w:rPr>
        <w:t>sarà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garantito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un</w:t>
      </w:r>
      <w:r w:rsidRPr="00E001D4">
        <w:rPr>
          <w:rFonts w:asciiTheme="majorHAnsi" w:hAnsiTheme="majorHAnsi"/>
          <w:spacing w:val="11"/>
        </w:rPr>
        <w:t xml:space="preserve"> </w:t>
      </w:r>
      <w:r w:rsidRPr="00E001D4">
        <w:rPr>
          <w:rFonts w:asciiTheme="majorHAnsi" w:hAnsiTheme="majorHAnsi"/>
        </w:rPr>
        <w:t>servizio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assistenza</w:t>
      </w:r>
      <w:r w:rsidRPr="00E001D4">
        <w:rPr>
          <w:rFonts w:asciiTheme="majorHAnsi" w:hAnsiTheme="majorHAnsi"/>
          <w:spacing w:val="11"/>
        </w:rPr>
        <w:t xml:space="preserve"> </w:t>
      </w:r>
      <w:r w:rsidRPr="00E001D4">
        <w:rPr>
          <w:rFonts w:asciiTheme="majorHAnsi" w:hAnsiTheme="majorHAnsi"/>
        </w:rPr>
        <w:t>tecnica</w:t>
      </w:r>
      <w:r w:rsidRPr="00E001D4">
        <w:rPr>
          <w:rFonts w:asciiTheme="majorHAnsi" w:hAnsiTheme="majorHAnsi"/>
          <w:spacing w:val="11"/>
        </w:rPr>
        <w:t xml:space="preserve"> </w:t>
      </w:r>
      <w:r w:rsidRPr="00E001D4">
        <w:rPr>
          <w:rFonts w:asciiTheme="majorHAnsi" w:hAnsiTheme="majorHAnsi"/>
        </w:rPr>
        <w:t>rapido</w:t>
      </w:r>
      <w:r w:rsidRPr="00E001D4">
        <w:rPr>
          <w:rFonts w:asciiTheme="majorHAnsi" w:hAnsiTheme="majorHAnsi"/>
          <w:spacing w:val="-58"/>
        </w:rPr>
        <w:t xml:space="preserve"> </w:t>
      </w:r>
      <w:r w:rsidRPr="00E001D4">
        <w:rPr>
          <w:rFonts w:asciiTheme="majorHAnsi" w:hAnsiTheme="majorHAnsi"/>
        </w:rPr>
        <w:t>ed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efficace,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grazie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all’istituzione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di due azioni:</w:t>
      </w:r>
    </w:p>
    <w:p w:rsidR="00EA5E24" w:rsidRPr="00E001D4" w:rsidRDefault="00EA5E24">
      <w:pPr>
        <w:pStyle w:val="Corpotesto"/>
        <w:rPr>
          <w:rFonts w:asciiTheme="majorHAnsi" w:hAnsiTheme="majorHAnsi"/>
        </w:rPr>
      </w:pPr>
    </w:p>
    <w:p w:rsidR="00EA5E24" w:rsidRPr="00E001D4" w:rsidRDefault="0066147A">
      <w:pPr>
        <w:pStyle w:val="Paragrafoelenco"/>
        <w:numPr>
          <w:ilvl w:val="2"/>
          <w:numId w:val="5"/>
        </w:numPr>
        <w:tabs>
          <w:tab w:val="left" w:pos="1703"/>
        </w:tabs>
        <w:ind w:right="1133" w:firstLine="0"/>
        <w:rPr>
          <w:rFonts w:asciiTheme="majorHAnsi" w:hAnsiTheme="majorHAnsi"/>
        </w:rPr>
      </w:pP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2"/>
        </w:rPr>
        <w:t xml:space="preserve"> </w:t>
      </w:r>
      <w:r w:rsidRPr="00E001D4">
        <w:rPr>
          <w:rFonts w:asciiTheme="majorHAnsi" w:hAnsiTheme="majorHAnsi"/>
        </w:rPr>
        <w:t>disponibilità</w:t>
      </w:r>
      <w:r w:rsidRPr="00E001D4">
        <w:rPr>
          <w:rFonts w:asciiTheme="majorHAnsi" w:hAnsiTheme="majorHAnsi"/>
          <w:spacing w:val="2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2"/>
        </w:rPr>
        <w:t xml:space="preserve"> </w:t>
      </w:r>
      <w:r w:rsidRPr="00E001D4">
        <w:rPr>
          <w:rFonts w:asciiTheme="majorHAnsi" w:hAnsiTheme="majorHAnsi"/>
        </w:rPr>
        <w:t>un</w:t>
      </w:r>
      <w:r w:rsidR="00E001D4">
        <w:rPr>
          <w:rFonts w:asciiTheme="majorHAnsi" w:hAnsiTheme="majorHAnsi"/>
        </w:rPr>
        <w:t xml:space="preserve"> </w:t>
      </w:r>
      <w:r w:rsidRPr="00E001D4">
        <w:rPr>
          <w:rFonts w:asciiTheme="majorHAnsi" w:hAnsiTheme="majorHAnsi"/>
        </w:rPr>
        <w:t>ausilio</w:t>
      </w:r>
      <w:r w:rsidRPr="00E001D4">
        <w:rPr>
          <w:rFonts w:asciiTheme="majorHAnsi" w:hAnsiTheme="majorHAnsi"/>
          <w:spacing w:val="2"/>
        </w:rPr>
        <w:t xml:space="preserve"> </w:t>
      </w:r>
      <w:r w:rsidRPr="00E001D4">
        <w:rPr>
          <w:rFonts w:asciiTheme="majorHAnsi" w:hAnsiTheme="majorHAnsi"/>
        </w:rPr>
        <w:t>sostitutivo</w:t>
      </w:r>
      <w:r w:rsidRPr="00E001D4">
        <w:rPr>
          <w:rFonts w:asciiTheme="majorHAnsi" w:hAnsiTheme="majorHAnsi"/>
          <w:spacing w:val="3"/>
        </w:rPr>
        <w:t xml:space="preserve"> </w:t>
      </w:r>
      <w:r w:rsidRPr="00E001D4">
        <w:rPr>
          <w:rFonts w:asciiTheme="majorHAnsi" w:hAnsiTheme="majorHAnsi"/>
        </w:rPr>
        <w:t>accompagnata</w:t>
      </w:r>
      <w:r w:rsidRPr="00E001D4">
        <w:rPr>
          <w:rFonts w:asciiTheme="majorHAnsi" w:hAnsiTheme="majorHAnsi"/>
          <w:spacing w:val="3"/>
        </w:rPr>
        <w:t xml:space="preserve"> </w:t>
      </w:r>
      <w:r w:rsidRPr="00E001D4">
        <w:rPr>
          <w:rFonts w:asciiTheme="majorHAnsi" w:hAnsiTheme="majorHAnsi"/>
        </w:rPr>
        <w:t>da</w:t>
      </w:r>
      <w:r w:rsidRPr="00E001D4">
        <w:rPr>
          <w:rFonts w:asciiTheme="majorHAnsi" w:hAnsiTheme="majorHAnsi"/>
          <w:spacing w:val="3"/>
        </w:rPr>
        <w:t xml:space="preserve"> </w:t>
      </w:r>
      <w:r w:rsidRPr="00E001D4">
        <w:rPr>
          <w:rFonts w:asciiTheme="majorHAnsi" w:hAnsiTheme="majorHAnsi"/>
        </w:rPr>
        <w:t>dichiarazione</w:t>
      </w:r>
      <w:r w:rsidRPr="00E001D4">
        <w:rPr>
          <w:rFonts w:asciiTheme="majorHAnsi" w:hAnsiTheme="majorHAnsi"/>
          <w:spacing w:val="2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2"/>
        </w:rPr>
        <w:t xml:space="preserve"> </w:t>
      </w:r>
      <w:r w:rsidRPr="00E001D4">
        <w:rPr>
          <w:rFonts w:asciiTheme="majorHAnsi" w:hAnsiTheme="majorHAnsi"/>
        </w:rPr>
        <w:t>perfetta</w:t>
      </w:r>
      <w:r w:rsidRPr="00E001D4">
        <w:rPr>
          <w:rFonts w:asciiTheme="majorHAnsi" w:hAnsiTheme="majorHAnsi"/>
          <w:spacing w:val="2"/>
        </w:rPr>
        <w:t xml:space="preserve"> </w:t>
      </w:r>
      <w:r w:rsidRPr="00E001D4">
        <w:rPr>
          <w:rFonts w:asciiTheme="majorHAnsi" w:hAnsiTheme="majorHAnsi"/>
        </w:rPr>
        <w:t>funzionalità</w:t>
      </w:r>
      <w:r w:rsidRPr="00E001D4">
        <w:rPr>
          <w:rFonts w:asciiTheme="majorHAnsi" w:hAnsiTheme="majorHAnsi"/>
          <w:spacing w:val="-58"/>
        </w:rPr>
        <w:t xml:space="preserve"> </w:t>
      </w:r>
      <w:r w:rsidRPr="00E001D4">
        <w:rPr>
          <w:rFonts w:asciiTheme="majorHAnsi" w:hAnsiTheme="majorHAnsi"/>
        </w:rPr>
        <w:t>ai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sensi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delle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norme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CEI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applicabili,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qualora il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tempo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riparazione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del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guasto superi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le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24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ore</w:t>
      </w:r>
    </w:p>
    <w:p w:rsidR="00EA5E24" w:rsidRPr="00E001D4" w:rsidRDefault="00EA5E24">
      <w:pPr>
        <w:pStyle w:val="Corpotesto"/>
        <w:spacing w:before="2"/>
        <w:rPr>
          <w:rFonts w:asciiTheme="majorHAnsi" w:hAnsiTheme="majorHAnsi"/>
        </w:rPr>
      </w:pPr>
    </w:p>
    <w:p w:rsidR="00EA5E24" w:rsidRPr="00E001D4" w:rsidRDefault="0066147A">
      <w:pPr>
        <w:pStyle w:val="Paragrafoelenco"/>
        <w:numPr>
          <w:ilvl w:val="2"/>
          <w:numId w:val="5"/>
        </w:numPr>
        <w:tabs>
          <w:tab w:val="left" w:pos="1695"/>
        </w:tabs>
        <w:ind w:left="1694" w:hanging="135"/>
        <w:rPr>
          <w:rFonts w:asciiTheme="majorHAnsi" w:hAnsiTheme="majorHAnsi"/>
        </w:rPr>
      </w:pPr>
      <w:r w:rsidRPr="00E001D4">
        <w:rPr>
          <w:rFonts w:asciiTheme="majorHAnsi" w:hAnsiTheme="majorHAnsi"/>
        </w:rPr>
        <w:t>Magazzino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ricambi a</w:t>
      </w:r>
      <w:r w:rsidRPr="00E001D4">
        <w:rPr>
          <w:rFonts w:asciiTheme="majorHAnsi" w:hAnsiTheme="majorHAnsi"/>
          <w:spacing w:val="-2"/>
        </w:rPr>
        <w:t xml:space="preserve"> </w:t>
      </w:r>
      <w:r w:rsidR="00E001D4" w:rsidRPr="00E001D4">
        <w:rPr>
          <w:rFonts w:asciiTheme="majorHAnsi" w:hAnsiTheme="majorHAnsi"/>
        </w:rPr>
        <w:t>………………………….</w:t>
      </w:r>
    </w:p>
    <w:p w:rsidR="00EA5E24" w:rsidRPr="00E001D4" w:rsidRDefault="00EA5E24">
      <w:pPr>
        <w:pStyle w:val="Corpotesto"/>
        <w:spacing w:before="10"/>
        <w:rPr>
          <w:rFonts w:asciiTheme="majorHAnsi" w:hAnsiTheme="majorHAnsi"/>
          <w:sz w:val="21"/>
        </w:rPr>
      </w:pPr>
    </w:p>
    <w:p w:rsidR="00EA5E24" w:rsidRPr="00E001D4" w:rsidRDefault="0066147A">
      <w:pPr>
        <w:pStyle w:val="Corpotesto"/>
        <w:ind w:left="1560" w:right="890"/>
        <w:rPr>
          <w:rFonts w:asciiTheme="majorHAnsi" w:hAnsiTheme="majorHAnsi"/>
        </w:rPr>
      </w:pPr>
      <w:r w:rsidRPr="00E001D4">
        <w:rPr>
          <w:rFonts w:asciiTheme="majorHAnsi" w:hAnsiTheme="majorHAnsi"/>
        </w:rPr>
        <w:t>Tutti</w:t>
      </w:r>
      <w:r w:rsidRPr="00E001D4">
        <w:rPr>
          <w:rFonts w:asciiTheme="majorHAnsi" w:hAnsiTheme="majorHAnsi"/>
          <w:spacing w:val="37"/>
        </w:rPr>
        <w:t xml:space="preserve"> </w:t>
      </w:r>
      <w:r w:rsidRPr="00E001D4">
        <w:rPr>
          <w:rFonts w:asciiTheme="majorHAnsi" w:hAnsiTheme="majorHAnsi"/>
        </w:rPr>
        <w:t>i</w:t>
      </w:r>
      <w:r w:rsidRPr="00E001D4">
        <w:rPr>
          <w:rFonts w:asciiTheme="majorHAnsi" w:hAnsiTheme="majorHAnsi"/>
          <w:spacing w:val="37"/>
        </w:rPr>
        <w:t xml:space="preserve"> </w:t>
      </w:r>
      <w:r w:rsidRPr="00E001D4">
        <w:rPr>
          <w:rFonts w:asciiTheme="majorHAnsi" w:hAnsiTheme="majorHAnsi"/>
        </w:rPr>
        <w:t>principali</w:t>
      </w:r>
      <w:r w:rsidRPr="00E001D4">
        <w:rPr>
          <w:rFonts w:asciiTheme="majorHAnsi" w:hAnsiTheme="majorHAnsi"/>
          <w:spacing w:val="37"/>
        </w:rPr>
        <w:t xml:space="preserve"> </w:t>
      </w:r>
      <w:r w:rsidRPr="00E001D4">
        <w:rPr>
          <w:rFonts w:asciiTheme="majorHAnsi" w:hAnsiTheme="majorHAnsi"/>
        </w:rPr>
        <w:t>ricambi</w:t>
      </w:r>
      <w:r w:rsidRPr="00E001D4">
        <w:rPr>
          <w:rFonts w:asciiTheme="majorHAnsi" w:hAnsiTheme="majorHAnsi"/>
          <w:spacing w:val="36"/>
        </w:rPr>
        <w:t xml:space="preserve"> </w:t>
      </w:r>
      <w:r w:rsidRPr="00E001D4">
        <w:rPr>
          <w:rFonts w:asciiTheme="majorHAnsi" w:hAnsiTheme="majorHAnsi"/>
        </w:rPr>
        <w:t>saranno</w:t>
      </w:r>
      <w:r w:rsidRPr="00E001D4">
        <w:rPr>
          <w:rFonts w:asciiTheme="majorHAnsi" w:hAnsiTheme="majorHAnsi"/>
          <w:spacing w:val="37"/>
        </w:rPr>
        <w:t xml:space="preserve"> </w:t>
      </w:r>
      <w:r w:rsidRPr="00E001D4">
        <w:rPr>
          <w:rFonts w:asciiTheme="majorHAnsi" w:hAnsiTheme="majorHAnsi"/>
        </w:rPr>
        <w:t>disponibili</w:t>
      </w:r>
      <w:r w:rsidRPr="00E001D4">
        <w:rPr>
          <w:rFonts w:asciiTheme="majorHAnsi" w:hAnsiTheme="majorHAnsi"/>
          <w:spacing w:val="37"/>
        </w:rPr>
        <w:t xml:space="preserve"> </w:t>
      </w:r>
      <w:r w:rsidRPr="00E001D4">
        <w:rPr>
          <w:rFonts w:asciiTheme="majorHAnsi" w:hAnsiTheme="majorHAnsi"/>
        </w:rPr>
        <w:t>presso</w:t>
      </w:r>
      <w:r w:rsidRPr="00E001D4">
        <w:rPr>
          <w:rFonts w:asciiTheme="majorHAnsi" w:hAnsiTheme="majorHAnsi"/>
          <w:spacing w:val="38"/>
        </w:rPr>
        <w:t xml:space="preserve"> </w:t>
      </w: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38"/>
        </w:rPr>
        <w:t xml:space="preserve"> </w:t>
      </w:r>
      <w:r w:rsidRPr="00E001D4">
        <w:rPr>
          <w:rFonts w:asciiTheme="majorHAnsi" w:hAnsiTheme="majorHAnsi"/>
        </w:rPr>
        <w:t>nostro</w:t>
      </w:r>
      <w:r w:rsidRPr="00E001D4">
        <w:rPr>
          <w:rFonts w:asciiTheme="majorHAnsi" w:hAnsiTheme="majorHAnsi"/>
          <w:spacing w:val="35"/>
        </w:rPr>
        <w:t xml:space="preserve"> </w:t>
      </w:r>
      <w:r w:rsidRPr="00E001D4">
        <w:rPr>
          <w:rFonts w:asciiTheme="majorHAnsi" w:hAnsiTheme="majorHAnsi"/>
        </w:rPr>
        <w:t>magazzino</w:t>
      </w:r>
      <w:r w:rsidRPr="00E001D4">
        <w:rPr>
          <w:rFonts w:asciiTheme="majorHAnsi" w:hAnsiTheme="majorHAnsi"/>
          <w:spacing w:val="39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37"/>
        </w:rPr>
        <w:t xml:space="preserve"> </w:t>
      </w:r>
      <w:r w:rsidR="00C5319A" w:rsidRPr="00E001D4">
        <w:rPr>
          <w:rFonts w:asciiTheme="majorHAnsi" w:hAnsiTheme="majorHAnsi"/>
        </w:rPr>
        <w:t>……………</w:t>
      </w:r>
      <w:r w:rsidRPr="00E001D4">
        <w:rPr>
          <w:rFonts w:asciiTheme="majorHAnsi" w:hAnsiTheme="majorHAnsi"/>
        </w:rPr>
        <w:t>,</w:t>
      </w:r>
      <w:r w:rsidRPr="00E001D4">
        <w:rPr>
          <w:rFonts w:asciiTheme="majorHAnsi" w:hAnsiTheme="majorHAnsi"/>
          <w:spacing w:val="39"/>
        </w:rPr>
        <w:t xml:space="preserve"> </w:t>
      </w:r>
      <w:r w:rsidRPr="00E001D4">
        <w:rPr>
          <w:rFonts w:asciiTheme="majorHAnsi" w:hAnsiTheme="majorHAnsi"/>
        </w:rPr>
        <w:t>in</w:t>
      </w:r>
      <w:r w:rsidRPr="00E001D4">
        <w:rPr>
          <w:rFonts w:asciiTheme="majorHAnsi" w:hAnsiTheme="majorHAnsi"/>
          <w:spacing w:val="35"/>
        </w:rPr>
        <w:t xml:space="preserve"> </w:t>
      </w:r>
      <w:r w:rsidRPr="00E001D4">
        <w:rPr>
          <w:rFonts w:asciiTheme="majorHAnsi" w:hAnsiTheme="majorHAnsi"/>
        </w:rPr>
        <w:t>modo</w:t>
      </w:r>
      <w:r w:rsidRPr="00E001D4">
        <w:rPr>
          <w:rFonts w:asciiTheme="majorHAnsi" w:hAnsiTheme="majorHAnsi"/>
          <w:spacing w:val="38"/>
        </w:rPr>
        <w:t xml:space="preserve"> </w:t>
      </w:r>
      <w:r w:rsidRPr="00E001D4">
        <w:rPr>
          <w:rFonts w:asciiTheme="majorHAnsi" w:hAnsiTheme="majorHAnsi"/>
        </w:rPr>
        <w:t>da</w:t>
      </w:r>
      <w:r w:rsidRPr="00E001D4">
        <w:rPr>
          <w:rFonts w:asciiTheme="majorHAnsi" w:hAnsiTheme="majorHAnsi"/>
          <w:spacing w:val="-58"/>
        </w:rPr>
        <w:t xml:space="preserve"> </w:t>
      </w:r>
      <w:r w:rsidRPr="00E001D4">
        <w:rPr>
          <w:rFonts w:asciiTheme="majorHAnsi" w:hAnsiTheme="majorHAnsi"/>
        </w:rPr>
        <w:t>garantire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un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rapido ed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efficace intervento.</w:t>
      </w:r>
    </w:p>
    <w:p w:rsidR="00EA5E24" w:rsidRPr="00E001D4" w:rsidRDefault="00EA5E24">
      <w:pPr>
        <w:pStyle w:val="Corpotesto"/>
        <w:rPr>
          <w:rFonts w:asciiTheme="majorHAnsi" w:hAnsiTheme="majorHAnsi"/>
          <w:sz w:val="24"/>
        </w:rPr>
      </w:pPr>
    </w:p>
    <w:p w:rsidR="00EA5E24" w:rsidRPr="00E001D4" w:rsidRDefault="00EA5E24">
      <w:pPr>
        <w:pStyle w:val="Corpotesto"/>
        <w:rPr>
          <w:rFonts w:asciiTheme="majorHAnsi" w:hAnsiTheme="majorHAnsi"/>
          <w:sz w:val="20"/>
        </w:rPr>
      </w:pPr>
    </w:p>
    <w:p w:rsidR="00EA5E24" w:rsidRPr="00E001D4" w:rsidRDefault="0066147A">
      <w:pPr>
        <w:pStyle w:val="Paragrafoelenco"/>
        <w:numPr>
          <w:ilvl w:val="0"/>
          <w:numId w:val="5"/>
        </w:numPr>
        <w:tabs>
          <w:tab w:val="left" w:pos="1494"/>
        </w:tabs>
        <w:spacing w:before="1" w:line="252" w:lineRule="exact"/>
        <w:ind w:hanging="362"/>
        <w:rPr>
          <w:rFonts w:asciiTheme="majorHAnsi" w:hAnsiTheme="majorHAnsi"/>
        </w:rPr>
      </w:pPr>
      <w:r w:rsidRPr="00E001D4">
        <w:rPr>
          <w:rFonts w:asciiTheme="majorHAnsi" w:hAnsiTheme="majorHAnsi"/>
        </w:rPr>
        <w:t>–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LIMITAZIONI</w:t>
      </w:r>
    </w:p>
    <w:p w:rsidR="00EA5E24" w:rsidRPr="00E001D4" w:rsidRDefault="0066147A">
      <w:pPr>
        <w:pStyle w:val="Titolo1"/>
        <w:numPr>
          <w:ilvl w:val="1"/>
          <w:numId w:val="5"/>
        </w:numPr>
        <w:tabs>
          <w:tab w:val="left" w:pos="1508"/>
        </w:tabs>
        <w:ind w:right="1138"/>
        <w:rPr>
          <w:rFonts w:asciiTheme="majorHAnsi" w:hAnsiTheme="majorHAnsi"/>
        </w:rPr>
      </w:pP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2"/>
        </w:rPr>
        <w:t xml:space="preserve"> </w:t>
      </w:r>
      <w:r w:rsidR="00C5319A" w:rsidRPr="00E001D4">
        <w:rPr>
          <w:rFonts w:asciiTheme="majorHAnsi" w:hAnsiTheme="majorHAnsi"/>
        </w:rPr>
        <w:t>………………………………….</w:t>
      </w:r>
      <w:r w:rsidRPr="00E001D4">
        <w:rPr>
          <w:rFonts w:asciiTheme="majorHAnsi" w:hAnsiTheme="majorHAnsi"/>
          <w:spacing w:val="5"/>
        </w:rPr>
        <w:t xml:space="preserve"> </w:t>
      </w:r>
      <w:r w:rsidRPr="00E001D4">
        <w:rPr>
          <w:rFonts w:asciiTheme="majorHAnsi" w:hAnsiTheme="majorHAnsi"/>
        </w:rPr>
        <w:t>non</w:t>
      </w:r>
      <w:r w:rsidRPr="00E001D4">
        <w:rPr>
          <w:rFonts w:asciiTheme="majorHAnsi" w:hAnsiTheme="majorHAnsi"/>
          <w:spacing w:val="4"/>
        </w:rPr>
        <w:t xml:space="preserve"> </w:t>
      </w:r>
      <w:r w:rsidRPr="00E001D4">
        <w:rPr>
          <w:rFonts w:asciiTheme="majorHAnsi" w:hAnsiTheme="majorHAnsi"/>
        </w:rPr>
        <w:t>è</w:t>
      </w:r>
      <w:r w:rsidRPr="00E001D4">
        <w:rPr>
          <w:rFonts w:asciiTheme="majorHAnsi" w:hAnsiTheme="majorHAnsi"/>
          <w:spacing w:val="4"/>
        </w:rPr>
        <w:t xml:space="preserve"> </w:t>
      </w:r>
      <w:r w:rsidRPr="00E001D4">
        <w:rPr>
          <w:rFonts w:asciiTheme="majorHAnsi" w:hAnsiTheme="majorHAnsi"/>
        </w:rPr>
        <w:t>tenuta</w:t>
      </w:r>
      <w:r w:rsidRPr="00E001D4">
        <w:rPr>
          <w:rFonts w:asciiTheme="majorHAnsi" w:hAnsiTheme="majorHAnsi"/>
          <w:spacing w:val="4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4"/>
        </w:rPr>
        <w:t xml:space="preserve"> </w:t>
      </w:r>
      <w:r w:rsidRPr="00E001D4">
        <w:rPr>
          <w:rFonts w:asciiTheme="majorHAnsi" w:hAnsiTheme="majorHAnsi"/>
        </w:rPr>
        <w:t>fornire</w:t>
      </w:r>
      <w:r w:rsidRPr="00E001D4">
        <w:rPr>
          <w:rFonts w:asciiTheme="majorHAnsi" w:hAnsiTheme="majorHAnsi"/>
          <w:spacing w:val="4"/>
        </w:rPr>
        <w:t xml:space="preserve"> </w:t>
      </w: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5"/>
        </w:rPr>
        <w:t xml:space="preserve"> </w:t>
      </w:r>
      <w:r w:rsidRPr="00E001D4">
        <w:rPr>
          <w:rFonts w:asciiTheme="majorHAnsi" w:hAnsiTheme="majorHAnsi"/>
        </w:rPr>
        <w:t>servizio</w:t>
      </w:r>
      <w:r w:rsidRPr="00E001D4">
        <w:rPr>
          <w:rFonts w:asciiTheme="majorHAnsi" w:hAnsiTheme="majorHAnsi"/>
          <w:spacing w:val="4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5"/>
        </w:rPr>
        <w:t xml:space="preserve"> </w:t>
      </w:r>
      <w:r w:rsidRPr="00E001D4">
        <w:rPr>
          <w:rFonts w:asciiTheme="majorHAnsi" w:hAnsiTheme="majorHAnsi"/>
        </w:rPr>
        <w:t>Manutenzione</w:t>
      </w:r>
      <w:r w:rsidRPr="00E001D4">
        <w:rPr>
          <w:rFonts w:asciiTheme="majorHAnsi" w:hAnsiTheme="majorHAnsi"/>
          <w:spacing w:val="4"/>
        </w:rPr>
        <w:t xml:space="preserve"> </w:t>
      </w:r>
      <w:r w:rsidRPr="00E001D4">
        <w:rPr>
          <w:rFonts w:asciiTheme="majorHAnsi" w:hAnsiTheme="majorHAnsi"/>
        </w:rPr>
        <w:t>nei</w:t>
      </w:r>
      <w:r w:rsidRPr="00E001D4">
        <w:rPr>
          <w:rFonts w:asciiTheme="majorHAnsi" w:hAnsiTheme="majorHAnsi"/>
          <w:spacing w:val="4"/>
        </w:rPr>
        <w:t xml:space="preserve"> </w:t>
      </w:r>
      <w:r w:rsidRPr="00E001D4">
        <w:rPr>
          <w:rFonts w:asciiTheme="majorHAnsi" w:hAnsiTheme="majorHAnsi"/>
        </w:rPr>
        <w:t>termini</w:t>
      </w:r>
      <w:r w:rsidRPr="00E001D4">
        <w:rPr>
          <w:rFonts w:asciiTheme="majorHAnsi" w:hAnsiTheme="majorHAnsi"/>
          <w:spacing w:val="-58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alle condizioni</w:t>
      </w:r>
      <w:r w:rsidRPr="00E001D4">
        <w:rPr>
          <w:rFonts w:asciiTheme="majorHAnsi" w:hAnsiTheme="majorHAnsi"/>
          <w:spacing w:val="2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cui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al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presente Contratto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nei casi</w:t>
      </w:r>
      <w:r w:rsidRPr="00E001D4">
        <w:rPr>
          <w:rFonts w:asciiTheme="majorHAnsi" w:hAnsiTheme="majorHAnsi"/>
          <w:spacing w:val="2"/>
        </w:rPr>
        <w:t xml:space="preserve"> </w:t>
      </w:r>
      <w:r w:rsidRPr="00E001D4">
        <w:rPr>
          <w:rFonts w:asciiTheme="majorHAnsi" w:hAnsiTheme="majorHAnsi"/>
        </w:rPr>
        <w:t>di:</w:t>
      </w:r>
    </w:p>
    <w:p w:rsidR="00EA5E24" w:rsidRPr="00E001D4" w:rsidRDefault="0066147A">
      <w:pPr>
        <w:pStyle w:val="Paragrafoelenco"/>
        <w:numPr>
          <w:ilvl w:val="0"/>
          <w:numId w:val="3"/>
        </w:numPr>
        <w:tabs>
          <w:tab w:val="left" w:pos="1985"/>
          <w:tab w:val="left" w:pos="1986"/>
        </w:tabs>
        <w:spacing w:before="1"/>
        <w:ind w:hanging="42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uso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non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corretto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degli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ausili;</w:t>
      </w:r>
    </w:p>
    <w:p w:rsidR="00EA5E24" w:rsidRPr="00E001D4" w:rsidRDefault="00EA5E24">
      <w:pPr>
        <w:rPr>
          <w:rFonts w:asciiTheme="majorHAnsi" w:hAnsiTheme="majorHAnsi"/>
        </w:rPr>
        <w:sectPr w:rsidR="00EA5E24" w:rsidRPr="00E001D4">
          <w:headerReference w:type="default" r:id="rId7"/>
          <w:pgSz w:w="11910" w:h="16840"/>
          <w:pgMar w:top="1840" w:right="0" w:bottom="280" w:left="0" w:header="542" w:footer="0" w:gutter="0"/>
          <w:cols w:space="720"/>
        </w:sectPr>
      </w:pPr>
    </w:p>
    <w:p w:rsidR="00EA5E24" w:rsidRPr="00E001D4" w:rsidRDefault="00EA5E24">
      <w:pPr>
        <w:pStyle w:val="Corpotesto"/>
        <w:rPr>
          <w:rFonts w:asciiTheme="majorHAnsi" w:hAnsiTheme="majorHAnsi"/>
          <w:sz w:val="27"/>
        </w:rPr>
      </w:pPr>
    </w:p>
    <w:p w:rsidR="00EA5E24" w:rsidRPr="00E001D4" w:rsidRDefault="0066147A">
      <w:pPr>
        <w:pStyle w:val="Paragrafoelenco"/>
        <w:numPr>
          <w:ilvl w:val="0"/>
          <w:numId w:val="3"/>
        </w:numPr>
        <w:tabs>
          <w:tab w:val="left" w:pos="1985"/>
          <w:tab w:val="left" w:pos="1986"/>
        </w:tabs>
        <w:spacing w:before="101" w:line="268" w:lineRule="exact"/>
        <w:ind w:hanging="42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trasloco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effettuato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da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personale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non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autorizzato;</w:t>
      </w:r>
    </w:p>
    <w:p w:rsidR="00EA5E24" w:rsidRPr="00E001D4" w:rsidRDefault="0066147A">
      <w:pPr>
        <w:pStyle w:val="Paragrafoelenco"/>
        <w:numPr>
          <w:ilvl w:val="0"/>
          <w:numId w:val="3"/>
        </w:numPr>
        <w:tabs>
          <w:tab w:val="left" w:pos="1985"/>
          <w:tab w:val="left" w:pos="1986"/>
        </w:tabs>
        <w:spacing w:before="1" w:line="237" w:lineRule="auto"/>
        <w:ind w:right="1132"/>
        <w:rPr>
          <w:rFonts w:asciiTheme="majorHAnsi" w:hAnsiTheme="majorHAnsi"/>
        </w:rPr>
      </w:pPr>
      <w:r w:rsidRPr="00E001D4">
        <w:rPr>
          <w:rFonts w:asciiTheme="majorHAnsi" w:hAnsiTheme="majorHAnsi"/>
        </w:rPr>
        <w:t>servizi</w:t>
      </w:r>
      <w:r w:rsidRPr="00E001D4">
        <w:rPr>
          <w:rFonts w:asciiTheme="majorHAnsi" w:hAnsiTheme="majorHAnsi"/>
          <w:spacing w:val="47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49"/>
        </w:rPr>
        <w:t xml:space="preserve"> </w:t>
      </w:r>
      <w:r w:rsidRPr="00E001D4">
        <w:rPr>
          <w:rFonts w:asciiTheme="majorHAnsi" w:hAnsiTheme="majorHAnsi"/>
        </w:rPr>
        <w:t>condizioni</w:t>
      </w:r>
      <w:r w:rsidRPr="00E001D4">
        <w:rPr>
          <w:rFonts w:asciiTheme="majorHAnsi" w:hAnsiTheme="majorHAnsi"/>
          <w:spacing w:val="49"/>
        </w:rPr>
        <w:t xml:space="preserve"> </w:t>
      </w:r>
      <w:r w:rsidRPr="00E001D4">
        <w:rPr>
          <w:rFonts w:asciiTheme="majorHAnsi" w:hAnsiTheme="majorHAnsi"/>
        </w:rPr>
        <w:t>ambientali</w:t>
      </w:r>
      <w:r w:rsidRPr="00E001D4">
        <w:rPr>
          <w:rFonts w:asciiTheme="majorHAnsi" w:hAnsiTheme="majorHAnsi"/>
          <w:spacing w:val="49"/>
        </w:rPr>
        <w:t xml:space="preserve"> </w:t>
      </w:r>
      <w:r w:rsidRPr="00E001D4">
        <w:rPr>
          <w:rFonts w:asciiTheme="majorHAnsi" w:hAnsiTheme="majorHAnsi"/>
        </w:rPr>
        <w:t>non</w:t>
      </w:r>
      <w:r w:rsidRPr="00E001D4">
        <w:rPr>
          <w:rFonts w:asciiTheme="majorHAnsi" w:hAnsiTheme="majorHAnsi"/>
          <w:spacing w:val="48"/>
        </w:rPr>
        <w:t xml:space="preserve"> </w:t>
      </w:r>
      <w:r w:rsidRPr="00E001D4">
        <w:rPr>
          <w:rFonts w:asciiTheme="majorHAnsi" w:hAnsiTheme="majorHAnsi"/>
        </w:rPr>
        <w:t>rispondenti</w:t>
      </w:r>
      <w:r w:rsidRPr="00E001D4">
        <w:rPr>
          <w:rFonts w:asciiTheme="majorHAnsi" w:hAnsiTheme="majorHAnsi"/>
          <w:spacing w:val="47"/>
        </w:rPr>
        <w:t xml:space="preserve"> </w:t>
      </w:r>
      <w:r w:rsidRPr="00E001D4">
        <w:rPr>
          <w:rFonts w:asciiTheme="majorHAnsi" w:hAnsiTheme="majorHAnsi"/>
        </w:rPr>
        <w:t>alle</w:t>
      </w:r>
      <w:r w:rsidRPr="00E001D4">
        <w:rPr>
          <w:rFonts w:asciiTheme="majorHAnsi" w:hAnsiTheme="majorHAnsi"/>
          <w:spacing w:val="49"/>
        </w:rPr>
        <w:t xml:space="preserve"> </w:t>
      </w:r>
      <w:r w:rsidRPr="00E001D4">
        <w:rPr>
          <w:rFonts w:asciiTheme="majorHAnsi" w:hAnsiTheme="majorHAnsi"/>
        </w:rPr>
        <w:t>specifiche</w:t>
      </w:r>
      <w:r w:rsidRPr="00E001D4">
        <w:rPr>
          <w:rFonts w:asciiTheme="majorHAnsi" w:hAnsiTheme="majorHAnsi"/>
          <w:spacing w:val="49"/>
        </w:rPr>
        <w:t xml:space="preserve"> </w:t>
      </w:r>
      <w:r w:rsidRPr="00E001D4">
        <w:rPr>
          <w:rFonts w:asciiTheme="majorHAnsi" w:hAnsiTheme="majorHAnsi"/>
        </w:rPr>
        <w:t>indicate</w:t>
      </w:r>
      <w:r w:rsidRPr="00E001D4">
        <w:rPr>
          <w:rFonts w:asciiTheme="majorHAnsi" w:hAnsiTheme="majorHAnsi"/>
          <w:spacing w:val="47"/>
        </w:rPr>
        <w:t xml:space="preserve"> </w:t>
      </w:r>
      <w:r w:rsidRPr="00E001D4">
        <w:rPr>
          <w:rFonts w:asciiTheme="majorHAnsi" w:hAnsiTheme="majorHAnsi"/>
        </w:rPr>
        <w:t>nel</w:t>
      </w:r>
      <w:r w:rsidRPr="00E001D4">
        <w:rPr>
          <w:rFonts w:asciiTheme="majorHAnsi" w:hAnsiTheme="majorHAnsi"/>
          <w:spacing w:val="49"/>
        </w:rPr>
        <w:t xml:space="preserve"> </w:t>
      </w:r>
      <w:r w:rsidRPr="00E001D4">
        <w:rPr>
          <w:rFonts w:asciiTheme="majorHAnsi" w:hAnsiTheme="majorHAnsi"/>
        </w:rPr>
        <w:t>manuale</w:t>
      </w:r>
      <w:r w:rsidRPr="00E001D4">
        <w:rPr>
          <w:rFonts w:asciiTheme="majorHAnsi" w:hAnsiTheme="majorHAnsi"/>
          <w:spacing w:val="49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-58"/>
        </w:rPr>
        <w:t xml:space="preserve"> </w:t>
      </w:r>
      <w:r w:rsidRPr="00E001D4">
        <w:rPr>
          <w:rFonts w:asciiTheme="majorHAnsi" w:hAnsiTheme="majorHAnsi"/>
        </w:rPr>
        <w:t>installazione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del Costruttore;</w:t>
      </w:r>
    </w:p>
    <w:p w:rsidR="00EA5E24" w:rsidRPr="00E001D4" w:rsidRDefault="0066147A">
      <w:pPr>
        <w:pStyle w:val="Paragrafoelenco"/>
        <w:numPr>
          <w:ilvl w:val="0"/>
          <w:numId w:val="3"/>
        </w:numPr>
        <w:tabs>
          <w:tab w:val="left" w:pos="1985"/>
          <w:tab w:val="left" w:pos="1986"/>
        </w:tabs>
        <w:spacing w:before="3" w:line="237" w:lineRule="auto"/>
        <w:ind w:right="1128"/>
        <w:rPr>
          <w:rFonts w:asciiTheme="majorHAnsi" w:hAnsiTheme="majorHAnsi"/>
        </w:rPr>
      </w:pPr>
      <w:r w:rsidRPr="00E001D4">
        <w:rPr>
          <w:rFonts w:asciiTheme="majorHAnsi" w:hAnsiTheme="majorHAnsi"/>
        </w:rPr>
        <w:t>riparazioni,</w:t>
      </w:r>
      <w:r w:rsidRPr="00E001D4">
        <w:rPr>
          <w:rFonts w:asciiTheme="majorHAnsi" w:hAnsiTheme="majorHAnsi"/>
          <w:spacing w:val="18"/>
        </w:rPr>
        <w:t xml:space="preserve"> </w:t>
      </w:r>
      <w:r w:rsidRPr="00E001D4">
        <w:rPr>
          <w:rFonts w:asciiTheme="majorHAnsi" w:hAnsiTheme="majorHAnsi"/>
        </w:rPr>
        <w:t>installazione</w:t>
      </w:r>
      <w:r w:rsidRPr="00E001D4">
        <w:rPr>
          <w:rFonts w:asciiTheme="majorHAnsi" w:hAnsiTheme="majorHAnsi"/>
          <w:spacing w:val="17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6"/>
        </w:rPr>
        <w:t xml:space="preserve"> </w:t>
      </w:r>
      <w:r w:rsidRPr="00E001D4">
        <w:rPr>
          <w:rFonts w:asciiTheme="majorHAnsi" w:hAnsiTheme="majorHAnsi"/>
        </w:rPr>
        <w:t>accessori,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modifiche</w:t>
      </w:r>
      <w:r w:rsidRPr="00E001D4">
        <w:rPr>
          <w:rFonts w:asciiTheme="majorHAnsi" w:hAnsiTheme="majorHAnsi"/>
          <w:spacing w:val="17"/>
        </w:rPr>
        <w:t xml:space="preserve"> </w:t>
      </w:r>
      <w:r w:rsidRPr="00E001D4">
        <w:rPr>
          <w:rFonts w:asciiTheme="majorHAnsi" w:hAnsiTheme="majorHAnsi"/>
        </w:rPr>
        <w:t>effettuate</w:t>
      </w:r>
      <w:r w:rsidRPr="00E001D4">
        <w:rPr>
          <w:rFonts w:asciiTheme="majorHAnsi" w:hAnsiTheme="majorHAnsi"/>
          <w:spacing w:val="15"/>
        </w:rPr>
        <w:t xml:space="preserve"> </w:t>
      </w:r>
      <w:r w:rsidRPr="00E001D4">
        <w:rPr>
          <w:rFonts w:asciiTheme="majorHAnsi" w:hAnsiTheme="majorHAnsi"/>
        </w:rPr>
        <w:t>da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parte</w:t>
      </w:r>
      <w:r w:rsidRPr="00E001D4">
        <w:rPr>
          <w:rFonts w:asciiTheme="majorHAnsi" w:hAnsiTheme="majorHAnsi"/>
          <w:spacing w:val="15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6"/>
        </w:rPr>
        <w:t xml:space="preserve"> </w:t>
      </w:r>
      <w:r w:rsidRPr="00E001D4">
        <w:rPr>
          <w:rFonts w:asciiTheme="majorHAnsi" w:hAnsiTheme="majorHAnsi"/>
        </w:rPr>
        <w:t>persone</w:t>
      </w:r>
      <w:r w:rsidRPr="00E001D4">
        <w:rPr>
          <w:rFonts w:asciiTheme="majorHAnsi" w:hAnsiTheme="majorHAnsi"/>
          <w:spacing w:val="14"/>
        </w:rPr>
        <w:t xml:space="preserve"> </w:t>
      </w:r>
      <w:r w:rsidRPr="00E001D4">
        <w:rPr>
          <w:rFonts w:asciiTheme="majorHAnsi" w:hAnsiTheme="majorHAnsi"/>
        </w:rPr>
        <w:t>non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autorizzate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dalla</w:t>
      </w:r>
      <w:r w:rsidRPr="00E001D4">
        <w:rPr>
          <w:rFonts w:asciiTheme="majorHAnsi" w:hAnsiTheme="majorHAnsi"/>
          <w:spacing w:val="-2"/>
        </w:rPr>
        <w:t xml:space="preserve"> </w:t>
      </w:r>
      <w:r w:rsidR="00C5319A" w:rsidRPr="00E001D4">
        <w:rPr>
          <w:rFonts w:asciiTheme="majorHAnsi" w:hAnsiTheme="majorHAnsi"/>
        </w:rPr>
        <w:t>……………………………………</w:t>
      </w:r>
      <w:r w:rsidRPr="00E001D4">
        <w:rPr>
          <w:rFonts w:asciiTheme="majorHAnsi" w:hAnsiTheme="majorHAnsi"/>
        </w:rPr>
        <w:t>;</w:t>
      </w:r>
    </w:p>
    <w:p w:rsidR="00EA5E24" w:rsidRPr="00E001D4" w:rsidRDefault="0066147A">
      <w:pPr>
        <w:pStyle w:val="Paragrafoelenco"/>
        <w:numPr>
          <w:ilvl w:val="0"/>
          <w:numId w:val="3"/>
        </w:numPr>
        <w:tabs>
          <w:tab w:val="left" w:pos="1985"/>
          <w:tab w:val="left" w:pos="1986"/>
        </w:tabs>
        <w:spacing w:before="1" w:line="269" w:lineRule="exact"/>
        <w:ind w:hanging="42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materiale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consumo</w:t>
      </w:r>
      <w:r w:rsidRPr="00E001D4">
        <w:rPr>
          <w:rFonts w:asciiTheme="majorHAnsi" w:hAnsiTheme="majorHAnsi"/>
          <w:spacing w:val="-5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le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parti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legate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all’utilizzo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dell’ausilio;</w:t>
      </w:r>
    </w:p>
    <w:p w:rsidR="00EA5E24" w:rsidRPr="00E001D4" w:rsidRDefault="0066147A">
      <w:pPr>
        <w:pStyle w:val="Paragrafoelenco"/>
        <w:numPr>
          <w:ilvl w:val="0"/>
          <w:numId w:val="3"/>
        </w:numPr>
        <w:tabs>
          <w:tab w:val="left" w:pos="1985"/>
          <w:tab w:val="left" w:pos="1986"/>
        </w:tabs>
        <w:spacing w:line="269" w:lineRule="exact"/>
        <w:ind w:hanging="42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impossibilità</w:t>
      </w:r>
      <w:r w:rsidRPr="00E001D4">
        <w:rPr>
          <w:rFonts w:asciiTheme="majorHAnsi" w:hAnsiTheme="majorHAnsi"/>
          <w:spacing w:val="-5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portare</w:t>
      </w:r>
      <w:r w:rsidRPr="00E001D4">
        <w:rPr>
          <w:rFonts w:asciiTheme="majorHAnsi" w:hAnsiTheme="majorHAnsi"/>
          <w:spacing w:val="-5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-6"/>
        </w:rPr>
        <w:t xml:space="preserve"> </w:t>
      </w:r>
      <w:r w:rsidRPr="00E001D4">
        <w:rPr>
          <w:rFonts w:asciiTheme="majorHAnsi" w:hAnsiTheme="majorHAnsi"/>
        </w:rPr>
        <w:t>buon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fine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gli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interventi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per</w:t>
      </w:r>
      <w:r w:rsidRPr="00E001D4">
        <w:rPr>
          <w:rFonts w:asciiTheme="majorHAnsi" w:hAnsiTheme="majorHAnsi"/>
          <w:spacing w:val="-5"/>
        </w:rPr>
        <w:t xml:space="preserve"> </w:t>
      </w:r>
      <w:r w:rsidRPr="00E001D4">
        <w:rPr>
          <w:rFonts w:asciiTheme="majorHAnsi" w:hAnsiTheme="majorHAnsi"/>
        </w:rPr>
        <w:t>motivi</w:t>
      </w:r>
      <w:r w:rsidRPr="00E001D4">
        <w:rPr>
          <w:rFonts w:asciiTheme="majorHAnsi" w:hAnsiTheme="majorHAnsi"/>
          <w:spacing w:val="-5"/>
        </w:rPr>
        <w:t xml:space="preserve"> </w:t>
      </w:r>
      <w:r w:rsidRPr="00E001D4">
        <w:rPr>
          <w:rFonts w:asciiTheme="majorHAnsi" w:hAnsiTheme="majorHAnsi"/>
        </w:rPr>
        <w:t>imputabili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all’Utente.</w:t>
      </w:r>
    </w:p>
    <w:p w:rsidR="00EA5E24" w:rsidRPr="00E001D4" w:rsidRDefault="00EA5E24">
      <w:pPr>
        <w:pStyle w:val="Corpotesto"/>
        <w:spacing w:before="8"/>
        <w:rPr>
          <w:rFonts w:asciiTheme="majorHAnsi" w:hAnsiTheme="majorHAnsi"/>
          <w:sz w:val="21"/>
        </w:rPr>
      </w:pP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ind w:hanging="37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 servizi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offerti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dal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presente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Contratto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non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comprendono:</w:t>
      </w:r>
    </w:p>
    <w:p w:rsidR="00EA5E24" w:rsidRPr="00E001D4" w:rsidRDefault="0066147A">
      <w:pPr>
        <w:pStyle w:val="Paragrafoelenco"/>
        <w:numPr>
          <w:ilvl w:val="0"/>
          <w:numId w:val="2"/>
        </w:numPr>
        <w:tabs>
          <w:tab w:val="left" w:pos="1842"/>
        </w:tabs>
        <w:spacing w:before="2" w:line="252" w:lineRule="exact"/>
        <w:ind w:hanging="282"/>
        <w:rPr>
          <w:rFonts w:asciiTheme="majorHAnsi" w:hAnsiTheme="majorHAnsi"/>
        </w:rPr>
      </w:pPr>
      <w:r w:rsidRPr="00E001D4">
        <w:rPr>
          <w:rFonts w:asciiTheme="majorHAnsi" w:hAnsiTheme="majorHAnsi"/>
        </w:rPr>
        <w:t>le</w:t>
      </w:r>
      <w:r w:rsidRPr="00E001D4">
        <w:rPr>
          <w:rFonts w:asciiTheme="majorHAnsi" w:hAnsiTheme="majorHAnsi"/>
          <w:spacing w:val="-5"/>
        </w:rPr>
        <w:t xml:space="preserve"> </w:t>
      </w:r>
      <w:r w:rsidRPr="00E001D4">
        <w:rPr>
          <w:rFonts w:asciiTheme="majorHAnsi" w:hAnsiTheme="majorHAnsi"/>
        </w:rPr>
        <w:t>prestazioni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-5"/>
        </w:rPr>
        <w:t xml:space="preserve"> </w:t>
      </w:r>
      <w:r w:rsidRPr="00E001D4">
        <w:rPr>
          <w:rFonts w:asciiTheme="majorHAnsi" w:hAnsiTheme="majorHAnsi"/>
        </w:rPr>
        <w:t>manutenzione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ordinaria</w:t>
      </w:r>
      <w:r w:rsidRPr="00E001D4">
        <w:rPr>
          <w:rFonts w:asciiTheme="majorHAnsi" w:hAnsiTheme="majorHAnsi"/>
          <w:spacing w:val="-5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-6"/>
        </w:rPr>
        <w:t xml:space="preserve"> </w:t>
      </w:r>
      <w:r w:rsidRPr="00E001D4">
        <w:rPr>
          <w:rFonts w:asciiTheme="majorHAnsi" w:hAnsiTheme="majorHAnsi"/>
        </w:rPr>
        <w:t>competenza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dell’Utente;</w:t>
      </w:r>
    </w:p>
    <w:p w:rsidR="00EA5E24" w:rsidRPr="00E001D4" w:rsidRDefault="0066147A">
      <w:pPr>
        <w:pStyle w:val="Paragrafoelenco"/>
        <w:numPr>
          <w:ilvl w:val="0"/>
          <w:numId w:val="2"/>
        </w:numPr>
        <w:tabs>
          <w:tab w:val="left" w:pos="1842"/>
        </w:tabs>
        <w:ind w:right="113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l’assistenza</w:t>
      </w:r>
      <w:r w:rsidRPr="00E001D4">
        <w:rPr>
          <w:rFonts w:asciiTheme="majorHAnsi" w:hAnsiTheme="majorHAnsi"/>
          <w:spacing w:val="21"/>
        </w:rPr>
        <w:t xml:space="preserve"> </w:t>
      </w:r>
      <w:r w:rsidRPr="00E001D4">
        <w:rPr>
          <w:rFonts w:asciiTheme="majorHAnsi" w:hAnsiTheme="majorHAnsi"/>
        </w:rPr>
        <w:t>per</w:t>
      </w:r>
      <w:r w:rsidRPr="00E001D4">
        <w:rPr>
          <w:rFonts w:asciiTheme="majorHAnsi" w:hAnsiTheme="majorHAnsi"/>
          <w:spacing w:val="22"/>
        </w:rPr>
        <w:t xml:space="preserve"> </w:t>
      </w:r>
      <w:r w:rsidRPr="00E001D4">
        <w:rPr>
          <w:rFonts w:asciiTheme="majorHAnsi" w:hAnsiTheme="majorHAnsi"/>
        </w:rPr>
        <w:t>problemi</w:t>
      </w:r>
      <w:r w:rsidRPr="00E001D4">
        <w:rPr>
          <w:rFonts w:asciiTheme="majorHAnsi" w:hAnsiTheme="majorHAnsi"/>
          <w:spacing w:val="20"/>
        </w:rPr>
        <w:t xml:space="preserve"> </w:t>
      </w:r>
      <w:r w:rsidRPr="00E001D4">
        <w:rPr>
          <w:rFonts w:asciiTheme="majorHAnsi" w:hAnsiTheme="majorHAnsi"/>
        </w:rPr>
        <w:t>causati</w:t>
      </w:r>
      <w:r w:rsidRPr="00E001D4">
        <w:rPr>
          <w:rFonts w:asciiTheme="majorHAnsi" w:hAnsiTheme="majorHAnsi"/>
          <w:spacing w:val="22"/>
        </w:rPr>
        <w:t xml:space="preserve"> </w:t>
      </w:r>
      <w:r w:rsidRPr="00E001D4">
        <w:rPr>
          <w:rFonts w:asciiTheme="majorHAnsi" w:hAnsiTheme="majorHAnsi"/>
        </w:rPr>
        <w:t>da</w:t>
      </w:r>
      <w:r w:rsidRPr="00E001D4">
        <w:rPr>
          <w:rFonts w:asciiTheme="majorHAnsi" w:hAnsiTheme="majorHAnsi"/>
          <w:spacing w:val="21"/>
        </w:rPr>
        <w:t xml:space="preserve"> </w:t>
      </w:r>
      <w:r w:rsidRPr="00E001D4">
        <w:rPr>
          <w:rFonts w:asciiTheme="majorHAnsi" w:hAnsiTheme="majorHAnsi"/>
        </w:rPr>
        <w:t>interventi</w:t>
      </w:r>
      <w:r w:rsidRPr="00E001D4">
        <w:rPr>
          <w:rFonts w:asciiTheme="majorHAnsi" w:hAnsiTheme="majorHAnsi"/>
          <w:spacing w:val="20"/>
        </w:rPr>
        <w:t xml:space="preserve"> </w:t>
      </w:r>
      <w:r w:rsidRPr="00E001D4">
        <w:rPr>
          <w:rFonts w:asciiTheme="majorHAnsi" w:hAnsiTheme="majorHAnsi"/>
        </w:rPr>
        <w:t>dell’Utente</w:t>
      </w:r>
      <w:r w:rsidRPr="00E001D4">
        <w:rPr>
          <w:rFonts w:asciiTheme="majorHAnsi" w:hAnsiTheme="majorHAnsi"/>
          <w:spacing w:val="22"/>
        </w:rPr>
        <w:t xml:space="preserve"> </w:t>
      </w:r>
      <w:r w:rsidRPr="00E001D4">
        <w:rPr>
          <w:rFonts w:asciiTheme="majorHAnsi" w:hAnsiTheme="majorHAnsi"/>
        </w:rPr>
        <w:t>che</w:t>
      </w:r>
      <w:r w:rsidRPr="00E001D4">
        <w:rPr>
          <w:rFonts w:asciiTheme="majorHAnsi" w:hAnsiTheme="majorHAnsi"/>
          <w:spacing w:val="21"/>
        </w:rPr>
        <w:t xml:space="preserve"> </w:t>
      </w:r>
      <w:r w:rsidRPr="00E001D4">
        <w:rPr>
          <w:rFonts w:asciiTheme="majorHAnsi" w:hAnsiTheme="majorHAnsi"/>
        </w:rPr>
        <w:t>alterino</w:t>
      </w:r>
      <w:r w:rsidRPr="00E001D4">
        <w:rPr>
          <w:rFonts w:asciiTheme="majorHAnsi" w:hAnsiTheme="majorHAnsi"/>
          <w:spacing w:val="21"/>
        </w:rPr>
        <w:t xml:space="preserve"> </w:t>
      </w:r>
      <w:r w:rsidRPr="00E001D4">
        <w:rPr>
          <w:rFonts w:asciiTheme="majorHAnsi" w:hAnsiTheme="majorHAnsi"/>
        </w:rPr>
        <w:t>i</w:t>
      </w:r>
      <w:r w:rsidRPr="00E001D4">
        <w:rPr>
          <w:rFonts w:asciiTheme="majorHAnsi" w:hAnsiTheme="majorHAnsi"/>
          <w:spacing w:val="19"/>
        </w:rPr>
        <w:t xml:space="preserve"> </w:t>
      </w:r>
      <w:r w:rsidRPr="00E001D4">
        <w:rPr>
          <w:rFonts w:asciiTheme="majorHAnsi" w:hAnsiTheme="majorHAnsi"/>
        </w:rPr>
        <w:t>contenuti</w:t>
      </w:r>
      <w:r w:rsidRPr="00E001D4">
        <w:rPr>
          <w:rFonts w:asciiTheme="majorHAnsi" w:hAnsiTheme="majorHAnsi"/>
          <w:spacing w:val="21"/>
        </w:rPr>
        <w:t xml:space="preserve"> </w:t>
      </w:r>
      <w:r w:rsidRPr="00E001D4">
        <w:rPr>
          <w:rFonts w:asciiTheme="majorHAnsi" w:hAnsiTheme="majorHAnsi"/>
        </w:rPr>
        <w:t>o</w:t>
      </w:r>
      <w:r w:rsidRPr="00E001D4">
        <w:rPr>
          <w:rFonts w:asciiTheme="majorHAnsi" w:hAnsiTheme="majorHAnsi"/>
          <w:spacing w:val="21"/>
        </w:rPr>
        <w:t xml:space="preserve"> </w:t>
      </w: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19"/>
        </w:rPr>
        <w:t xml:space="preserve"> </w:t>
      </w:r>
      <w:r w:rsidRPr="00E001D4">
        <w:rPr>
          <w:rFonts w:asciiTheme="majorHAnsi" w:hAnsiTheme="majorHAnsi"/>
        </w:rPr>
        <w:t>“Set</w:t>
      </w:r>
      <w:r w:rsidRPr="00E001D4">
        <w:rPr>
          <w:rFonts w:asciiTheme="majorHAnsi" w:hAnsiTheme="majorHAnsi"/>
          <w:spacing w:val="-58"/>
        </w:rPr>
        <w:t xml:space="preserve"> </w:t>
      </w:r>
      <w:r w:rsidRPr="00E001D4">
        <w:rPr>
          <w:rFonts w:asciiTheme="majorHAnsi" w:hAnsiTheme="majorHAnsi"/>
        </w:rPr>
        <w:t>up” dei software operativi dell’ausilio;</w:t>
      </w:r>
    </w:p>
    <w:p w:rsidR="00EA5E24" w:rsidRPr="00E001D4" w:rsidRDefault="00EA5E24">
      <w:pPr>
        <w:pStyle w:val="Corpotesto"/>
        <w:spacing w:before="11"/>
        <w:rPr>
          <w:rFonts w:asciiTheme="majorHAnsi" w:hAnsiTheme="majorHAnsi"/>
          <w:sz w:val="21"/>
        </w:rPr>
      </w:pPr>
    </w:p>
    <w:p w:rsidR="00EA5E24" w:rsidRPr="00E001D4" w:rsidRDefault="0066147A">
      <w:pPr>
        <w:pStyle w:val="Titolo1"/>
        <w:numPr>
          <w:ilvl w:val="0"/>
          <w:numId w:val="5"/>
        </w:numPr>
        <w:tabs>
          <w:tab w:val="left" w:pos="1494"/>
        </w:tabs>
        <w:ind w:hanging="362"/>
        <w:rPr>
          <w:rFonts w:asciiTheme="majorHAnsi" w:hAnsiTheme="majorHAnsi"/>
        </w:rPr>
      </w:pPr>
      <w:r w:rsidRPr="00E001D4">
        <w:rPr>
          <w:rFonts w:asciiTheme="majorHAnsi" w:hAnsiTheme="majorHAnsi"/>
          <w:b w:val="0"/>
        </w:rPr>
        <w:t>–</w:t>
      </w:r>
      <w:r w:rsidRPr="00E001D4">
        <w:rPr>
          <w:rFonts w:asciiTheme="majorHAnsi" w:hAnsiTheme="majorHAnsi"/>
          <w:b w:val="0"/>
          <w:spacing w:val="-4"/>
        </w:rPr>
        <w:t xml:space="preserve"> </w:t>
      </w:r>
      <w:r w:rsidRPr="00E001D4">
        <w:rPr>
          <w:rFonts w:asciiTheme="majorHAnsi" w:hAnsiTheme="majorHAnsi"/>
        </w:rPr>
        <w:t>OBBLIGHI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DELL’UTENTE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1" w:line="252" w:lineRule="exact"/>
        <w:ind w:hanging="37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L’Utente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è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tenuto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garantire:</w:t>
      </w:r>
    </w:p>
    <w:p w:rsidR="00EA5E24" w:rsidRPr="00E001D4" w:rsidRDefault="0066147A">
      <w:pPr>
        <w:pStyle w:val="Paragrafoelenco"/>
        <w:numPr>
          <w:ilvl w:val="0"/>
          <w:numId w:val="1"/>
        </w:numPr>
        <w:tabs>
          <w:tab w:val="left" w:pos="1985"/>
          <w:tab w:val="left" w:pos="1986"/>
        </w:tabs>
        <w:spacing w:line="252" w:lineRule="exact"/>
        <w:ind w:hanging="42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che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gli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ausili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vengano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utilizzate solo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da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personale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addestrato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qualificato.</w:t>
      </w:r>
    </w:p>
    <w:p w:rsidR="00EA5E24" w:rsidRPr="00E001D4" w:rsidRDefault="0066147A">
      <w:pPr>
        <w:pStyle w:val="Paragrafoelenco"/>
        <w:numPr>
          <w:ilvl w:val="0"/>
          <w:numId w:val="1"/>
        </w:numPr>
        <w:tabs>
          <w:tab w:val="left" w:pos="1985"/>
          <w:tab w:val="left" w:pos="1986"/>
        </w:tabs>
        <w:ind w:right="1131"/>
        <w:rPr>
          <w:rFonts w:asciiTheme="majorHAnsi" w:hAnsiTheme="majorHAnsi"/>
        </w:rPr>
      </w:pPr>
      <w:r w:rsidRPr="00E001D4">
        <w:rPr>
          <w:rFonts w:asciiTheme="majorHAnsi" w:hAnsiTheme="majorHAnsi"/>
        </w:rPr>
        <w:t>che</w:t>
      </w:r>
      <w:r w:rsidRPr="00E001D4">
        <w:rPr>
          <w:rFonts w:asciiTheme="majorHAnsi" w:hAnsiTheme="majorHAnsi"/>
          <w:spacing w:val="51"/>
        </w:rPr>
        <w:t xml:space="preserve"> </w:t>
      </w:r>
      <w:r w:rsidRPr="00E001D4">
        <w:rPr>
          <w:rFonts w:asciiTheme="majorHAnsi" w:hAnsiTheme="majorHAnsi"/>
        </w:rPr>
        <w:t>le</w:t>
      </w:r>
      <w:r w:rsidRPr="00E001D4">
        <w:rPr>
          <w:rFonts w:asciiTheme="majorHAnsi" w:hAnsiTheme="majorHAnsi"/>
          <w:spacing w:val="51"/>
        </w:rPr>
        <w:t xml:space="preserve"> </w:t>
      </w:r>
      <w:r w:rsidRPr="00E001D4">
        <w:rPr>
          <w:rFonts w:asciiTheme="majorHAnsi" w:hAnsiTheme="majorHAnsi"/>
        </w:rPr>
        <w:t>operazioni</w:t>
      </w:r>
      <w:r w:rsidRPr="00E001D4">
        <w:rPr>
          <w:rFonts w:asciiTheme="majorHAnsi" w:hAnsiTheme="majorHAnsi"/>
          <w:spacing w:val="50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48"/>
        </w:rPr>
        <w:t xml:space="preserve"> </w:t>
      </w:r>
      <w:r w:rsidRPr="00E001D4">
        <w:rPr>
          <w:rFonts w:asciiTheme="majorHAnsi" w:hAnsiTheme="majorHAnsi"/>
        </w:rPr>
        <w:t>manutenzione</w:t>
      </w:r>
      <w:r w:rsidRPr="00E001D4">
        <w:rPr>
          <w:rFonts w:asciiTheme="majorHAnsi" w:hAnsiTheme="majorHAnsi"/>
          <w:spacing w:val="49"/>
        </w:rPr>
        <w:t xml:space="preserve"> </w:t>
      </w:r>
      <w:r w:rsidRPr="00E001D4">
        <w:rPr>
          <w:rFonts w:asciiTheme="majorHAnsi" w:hAnsiTheme="majorHAnsi"/>
        </w:rPr>
        <w:t>ordinaria</w:t>
      </w:r>
      <w:r w:rsidRPr="00E001D4">
        <w:rPr>
          <w:rFonts w:asciiTheme="majorHAnsi" w:hAnsiTheme="majorHAnsi"/>
          <w:spacing w:val="49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50"/>
        </w:rPr>
        <w:t xml:space="preserve"> </w:t>
      </w:r>
      <w:r w:rsidRPr="00E001D4">
        <w:rPr>
          <w:rFonts w:asciiTheme="majorHAnsi" w:hAnsiTheme="majorHAnsi"/>
        </w:rPr>
        <w:t>competenza</w:t>
      </w:r>
      <w:r w:rsidRPr="00E001D4">
        <w:rPr>
          <w:rFonts w:asciiTheme="majorHAnsi" w:hAnsiTheme="majorHAnsi"/>
          <w:spacing w:val="51"/>
        </w:rPr>
        <w:t xml:space="preserve"> </w:t>
      </w:r>
      <w:r w:rsidRPr="00E001D4">
        <w:rPr>
          <w:rFonts w:asciiTheme="majorHAnsi" w:hAnsiTheme="majorHAnsi"/>
        </w:rPr>
        <w:t>dell’Utente</w:t>
      </w:r>
      <w:r w:rsidRPr="00E001D4">
        <w:rPr>
          <w:rFonts w:asciiTheme="majorHAnsi" w:hAnsiTheme="majorHAnsi"/>
          <w:spacing w:val="49"/>
        </w:rPr>
        <w:t xml:space="preserve"> </w:t>
      </w:r>
      <w:r w:rsidRPr="00E001D4">
        <w:rPr>
          <w:rFonts w:asciiTheme="majorHAnsi" w:hAnsiTheme="majorHAnsi"/>
        </w:rPr>
        <w:t>vengano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regolarmente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eseguite secondo quanto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prescritto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dal Costruttore;</w:t>
      </w:r>
    </w:p>
    <w:p w:rsidR="00EA5E24" w:rsidRPr="00E001D4" w:rsidRDefault="0066147A">
      <w:pPr>
        <w:pStyle w:val="Paragrafoelenco"/>
        <w:numPr>
          <w:ilvl w:val="0"/>
          <w:numId w:val="1"/>
        </w:numPr>
        <w:tabs>
          <w:tab w:val="left" w:pos="1985"/>
          <w:tab w:val="left" w:pos="1986"/>
        </w:tabs>
        <w:ind w:hanging="42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che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personale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della</w:t>
      </w:r>
      <w:r w:rsidRPr="00E001D4">
        <w:rPr>
          <w:rFonts w:asciiTheme="majorHAnsi" w:hAnsiTheme="majorHAnsi"/>
          <w:spacing w:val="-3"/>
        </w:rPr>
        <w:t xml:space="preserve"> </w:t>
      </w:r>
      <w:r w:rsidR="00C5319A" w:rsidRPr="00E001D4">
        <w:rPr>
          <w:rFonts w:asciiTheme="majorHAnsi" w:hAnsiTheme="majorHAnsi"/>
        </w:rPr>
        <w:t>………………………….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abbia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pieno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libero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accesso</w:t>
      </w:r>
      <w:r w:rsidRPr="00E001D4">
        <w:rPr>
          <w:rFonts w:asciiTheme="majorHAnsi" w:hAnsiTheme="majorHAnsi"/>
          <w:spacing w:val="3"/>
        </w:rPr>
        <w:t xml:space="preserve"> </w:t>
      </w:r>
      <w:r w:rsidRPr="00E001D4">
        <w:rPr>
          <w:rFonts w:asciiTheme="majorHAnsi" w:hAnsiTheme="majorHAnsi"/>
        </w:rPr>
        <w:t>agli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ausili;</w:t>
      </w:r>
    </w:p>
    <w:p w:rsidR="00EA5E24" w:rsidRPr="00E001D4" w:rsidRDefault="0066147A">
      <w:pPr>
        <w:pStyle w:val="Paragrafoelenco"/>
        <w:numPr>
          <w:ilvl w:val="0"/>
          <w:numId w:val="1"/>
        </w:numPr>
        <w:tabs>
          <w:tab w:val="left" w:pos="1985"/>
          <w:tab w:val="left" w:pos="1986"/>
        </w:tabs>
        <w:spacing w:before="2"/>
        <w:ind w:right="1133"/>
        <w:rPr>
          <w:rFonts w:asciiTheme="majorHAnsi" w:hAnsiTheme="majorHAnsi"/>
        </w:rPr>
      </w:pPr>
      <w:r w:rsidRPr="00E001D4">
        <w:rPr>
          <w:rFonts w:asciiTheme="majorHAnsi" w:hAnsiTheme="majorHAnsi"/>
        </w:rPr>
        <w:t>che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un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suo</w:t>
      </w:r>
      <w:r w:rsidRPr="00E001D4">
        <w:rPr>
          <w:rFonts w:asciiTheme="majorHAnsi" w:hAnsiTheme="majorHAnsi"/>
          <w:spacing w:val="11"/>
        </w:rPr>
        <w:t xml:space="preserve"> </w:t>
      </w:r>
      <w:r w:rsidRPr="00E001D4">
        <w:rPr>
          <w:rFonts w:asciiTheme="majorHAnsi" w:hAnsiTheme="majorHAnsi"/>
        </w:rPr>
        <w:t>rappresentante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qualificato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autorizzato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11"/>
        </w:rPr>
        <w:t xml:space="preserve"> </w:t>
      </w:r>
      <w:r w:rsidRPr="00E001D4">
        <w:rPr>
          <w:rFonts w:asciiTheme="majorHAnsi" w:hAnsiTheme="majorHAnsi"/>
        </w:rPr>
        <w:t>firmare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i</w:t>
      </w:r>
      <w:r w:rsidRPr="00E001D4">
        <w:rPr>
          <w:rFonts w:asciiTheme="majorHAnsi" w:hAnsiTheme="majorHAnsi"/>
          <w:spacing w:val="10"/>
        </w:rPr>
        <w:t xml:space="preserve"> </w:t>
      </w:r>
      <w:r w:rsidRPr="00E001D4">
        <w:rPr>
          <w:rFonts w:asciiTheme="majorHAnsi" w:hAnsiTheme="majorHAnsi"/>
        </w:rPr>
        <w:t>rapporti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lavoro</w:t>
      </w:r>
      <w:r w:rsidRPr="00E001D4">
        <w:rPr>
          <w:rFonts w:asciiTheme="majorHAnsi" w:hAnsiTheme="majorHAnsi"/>
          <w:spacing w:val="13"/>
        </w:rPr>
        <w:t xml:space="preserve"> </w:t>
      </w:r>
      <w:r w:rsidRPr="00E001D4">
        <w:rPr>
          <w:rFonts w:asciiTheme="majorHAnsi" w:hAnsiTheme="majorHAnsi"/>
        </w:rPr>
        <w:t>sia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presente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durante gli interventi,</w:t>
      </w:r>
    </w:p>
    <w:p w:rsidR="00EA5E24" w:rsidRPr="00E001D4" w:rsidRDefault="0066147A">
      <w:pPr>
        <w:pStyle w:val="Paragrafoelenco"/>
        <w:numPr>
          <w:ilvl w:val="0"/>
          <w:numId w:val="1"/>
        </w:numPr>
        <w:tabs>
          <w:tab w:val="left" w:pos="1985"/>
          <w:tab w:val="left" w:pos="1986"/>
        </w:tabs>
        <w:ind w:right="1130"/>
        <w:rPr>
          <w:rFonts w:asciiTheme="majorHAnsi" w:hAnsiTheme="majorHAnsi"/>
        </w:rPr>
      </w:pP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27"/>
        </w:rPr>
        <w:t xml:space="preserve"> </w:t>
      </w:r>
      <w:r w:rsidRPr="00E001D4">
        <w:rPr>
          <w:rFonts w:asciiTheme="majorHAnsi" w:hAnsiTheme="majorHAnsi"/>
        </w:rPr>
        <w:t>segnalazione</w:t>
      </w:r>
      <w:r w:rsidRPr="00E001D4">
        <w:rPr>
          <w:rFonts w:asciiTheme="majorHAnsi" w:hAnsiTheme="majorHAnsi"/>
          <w:spacing w:val="27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51"/>
        </w:rPr>
        <w:t xml:space="preserve"> </w:t>
      </w:r>
      <w:r w:rsidRPr="00E001D4">
        <w:rPr>
          <w:rFonts w:asciiTheme="majorHAnsi" w:hAnsiTheme="majorHAnsi"/>
        </w:rPr>
        <w:t>qualunque</w:t>
      </w:r>
      <w:r w:rsidRPr="00E001D4">
        <w:rPr>
          <w:rFonts w:asciiTheme="majorHAnsi" w:hAnsiTheme="majorHAnsi"/>
          <w:spacing w:val="28"/>
        </w:rPr>
        <w:t xml:space="preserve"> </w:t>
      </w:r>
      <w:r w:rsidRPr="00E001D4">
        <w:rPr>
          <w:rFonts w:asciiTheme="majorHAnsi" w:hAnsiTheme="majorHAnsi"/>
        </w:rPr>
        <w:t>notizia</w:t>
      </w:r>
      <w:r w:rsidRPr="00E001D4">
        <w:rPr>
          <w:rFonts w:asciiTheme="majorHAnsi" w:hAnsiTheme="majorHAnsi"/>
          <w:spacing w:val="27"/>
        </w:rPr>
        <w:t xml:space="preserve"> </w:t>
      </w:r>
      <w:r w:rsidRPr="00E001D4">
        <w:rPr>
          <w:rFonts w:asciiTheme="majorHAnsi" w:hAnsiTheme="majorHAnsi"/>
        </w:rPr>
        <w:t>relativa</w:t>
      </w:r>
      <w:r w:rsidRPr="00E001D4">
        <w:rPr>
          <w:rFonts w:asciiTheme="majorHAnsi" w:hAnsiTheme="majorHAnsi"/>
          <w:spacing w:val="28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25"/>
        </w:rPr>
        <w:t xml:space="preserve"> </w:t>
      </w:r>
      <w:r w:rsidRPr="00E001D4">
        <w:rPr>
          <w:rFonts w:asciiTheme="majorHAnsi" w:hAnsiTheme="majorHAnsi"/>
        </w:rPr>
        <w:t>richiami</w:t>
      </w:r>
      <w:r w:rsidRPr="00E001D4">
        <w:rPr>
          <w:rFonts w:asciiTheme="majorHAnsi" w:hAnsiTheme="majorHAnsi"/>
          <w:spacing w:val="27"/>
        </w:rPr>
        <w:t xml:space="preserve"> </w:t>
      </w:r>
      <w:r w:rsidRPr="00E001D4">
        <w:rPr>
          <w:rFonts w:asciiTheme="majorHAnsi" w:hAnsiTheme="majorHAnsi"/>
        </w:rPr>
        <w:t>in</w:t>
      </w:r>
      <w:r w:rsidRPr="00E001D4">
        <w:rPr>
          <w:rFonts w:asciiTheme="majorHAnsi" w:hAnsiTheme="majorHAnsi"/>
          <w:spacing w:val="25"/>
        </w:rPr>
        <w:t xml:space="preserve"> </w:t>
      </w:r>
      <w:r w:rsidRPr="00E001D4">
        <w:rPr>
          <w:rFonts w:asciiTheme="majorHAnsi" w:hAnsiTheme="majorHAnsi"/>
        </w:rPr>
        <w:t>fabbrica</w:t>
      </w:r>
      <w:r w:rsidRPr="00E001D4">
        <w:rPr>
          <w:rFonts w:asciiTheme="majorHAnsi" w:hAnsiTheme="majorHAnsi"/>
          <w:spacing w:val="24"/>
        </w:rPr>
        <w:t xml:space="preserve"> </w:t>
      </w:r>
      <w:r w:rsidRPr="00E001D4">
        <w:rPr>
          <w:rFonts w:asciiTheme="majorHAnsi" w:hAnsiTheme="majorHAnsi"/>
        </w:rPr>
        <w:t>del</w:t>
      </w:r>
      <w:r w:rsidRPr="00E001D4">
        <w:rPr>
          <w:rFonts w:asciiTheme="majorHAnsi" w:hAnsiTheme="majorHAnsi"/>
          <w:spacing w:val="25"/>
        </w:rPr>
        <w:t xml:space="preserve"> </w:t>
      </w:r>
      <w:r w:rsidRPr="00E001D4">
        <w:rPr>
          <w:rFonts w:asciiTheme="majorHAnsi" w:hAnsiTheme="majorHAnsi"/>
        </w:rPr>
        <w:t>prodotto</w:t>
      </w:r>
      <w:r w:rsidRPr="00E001D4">
        <w:rPr>
          <w:rFonts w:asciiTheme="majorHAnsi" w:hAnsiTheme="majorHAnsi"/>
          <w:spacing w:val="24"/>
        </w:rPr>
        <w:t xml:space="preserve"> </w:t>
      </w:r>
      <w:r w:rsidRPr="00E001D4">
        <w:rPr>
          <w:rFonts w:asciiTheme="majorHAnsi" w:hAnsiTheme="majorHAnsi"/>
        </w:rPr>
        <w:t>offerto,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ovvero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difetti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riscontrati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dal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Produttore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entro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cinque giorni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dalla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venuta</w:t>
      </w:r>
      <w:r w:rsidRPr="00E001D4">
        <w:rPr>
          <w:rFonts w:asciiTheme="majorHAnsi" w:hAnsiTheme="majorHAnsi"/>
          <w:spacing w:val="55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conoscenza.</w:t>
      </w:r>
    </w:p>
    <w:p w:rsidR="00EA5E24" w:rsidRPr="00E001D4" w:rsidRDefault="00EA5E24">
      <w:pPr>
        <w:pStyle w:val="Corpotesto"/>
        <w:spacing w:before="11"/>
        <w:rPr>
          <w:rFonts w:asciiTheme="majorHAnsi" w:hAnsiTheme="majorHAnsi"/>
          <w:sz w:val="21"/>
        </w:rPr>
      </w:pPr>
    </w:p>
    <w:p w:rsidR="00EA5E24" w:rsidRPr="00E001D4" w:rsidRDefault="0066147A">
      <w:pPr>
        <w:pStyle w:val="Paragrafoelenco"/>
        <w:numPr>
          <w:ilvl w:val="0"/>
          <w:numId w:val="5"/>
        </w:numPr>
        <w:tabs>
          <w:tab w:val="left" w:pos="1494"/>
        </w:tabs>
        <w:spacing w:line="252" w:lineRule="exact"/>
        <w:ind w:hanging="362"/>
        <w:rPr>
          <w:rFonts w:asciiTheme="majorHAnsi" w:hAnsiTheme="majorHAnsi"/>
          <w:b/>
        </w:rPr>
      </w:pPr>
      <w:r w:rsidRPr="00E001D4">
        <w:rPr>
          <w:rFonts w:asciiTheme="majorHAnsi" w:hAnsiTheme="majorHAnsi"/>
        </w:rPr>
        <w:t>–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  <w:b/>
        </w:rPr>
        <w:t>CANONI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  <w:tab w:val="left" w:pos="7749"/>
        </w:tabs>
        <w:ind w:right="1136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Il canone annuo,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che si intende fisso ed invariato per tutto il corso della durata del presente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 xml:space="preserve">Contratto, </w:t>
      </w:r>
      <w:r w:rsidRPr="00E001D4">
        <w:rPr>
          <w:rFonts w:asciiTheme="majorHAnsi" w:hAnsiTheme="majorHAnsi"/>
          <w:spacing w:val="-1"/>
        </w:rPr>
        <w:t xml:space="preserve">salvo l’adeguamento agli aggiornamenti ISTAT riferiti all’ultimo anno del triennio precedente, è fissato in €   </w:t>
      </w:r>
      <w:r w:rsidR="00C5319A" w:rsidRPr="00E001D4">
        <w:rPr>
          <w:rFonts w:asciiTheme="majorHAnsi" w:hAnsiTheme="majorHAnsi"/>
          <w:spacing w:val="-1"/>
        </w:rPr>
        <w:t>0,</w:t>
      </w:r>
      <w:proofErr w:type="gramStart"/>
      <w:r w:rsidR="00C5319A" w:rsidRPr="00E001D4">
        <w:rPr>
          <w:rFonts w:asciiTheme="majorHAnsi" w:hAnsiTheme="majorHAnsi"/>
          <w:spacing w:val="-1"/>
        </w:rPr>
        <w:t>00  poiché</w:t>
      </w:r>
      <w:proofErr w:type="gramEnd"/>
      <w:r w:rsidR="00C5319A" w:rsidRPr="00E001D4">
        <w:rPr>
          <w:rFonts w:asciiTheme="majorHAnsi" w:hAnsiTheme="majorHAnsi"/>
          <w:spacing w:val="-1"/>
        </w:rPr>
        <w:t xml:space="preserve"> il detto costo è ricompreso nel costo della fornitura</w:t>
      </w:r>
      <w:r w:rsidR="00C5319A" w:rsidRPr="00E001D4">
        <w:rPr>
          <w:rFonts w:asciiTheme="majorHAnsi" w:hAnsiTheme="majorHAnsi"/>
          <w:u w:val="single"/>
        </w:rPr>
        <w:t xml:space="preserve"> </w:t>
      </w:r>
      <w:r w:rsidRPr="00E001D4">
        <w:rPr>
          <w:rFonts w:asciiTheme="majorHAnsi" w:hAnsiTheme="majorHAnsi"/>
          <w:u w:val="single"/>
        </w:rPr>
        <w:tab/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71"/>
        </w:tabs>
        <w:ind w:left="1570" w:hanging="439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canone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è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al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netto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delle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imposte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statali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locali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dell’I.V.A.</w:t>
      </w:r>
    </w:p>
    <w:p w:rsidR="00EA5E24" w:rsidRPr="00E001D4" w:rsidRDefault="00EA5E24">
      <w:pPr>
        <w:pStyle w:val="Corpotesto"/>
        <w:rPr>
          <w:rFonts w:asciiTheme="majorHAnsi" w:hAnsiTheme="majorHAnsi"/>
        </w:rPr>
      </w:pPr>
    </w:p>
    <w:p w:rsidR="00EA5E24" w:rsidRPr="00E001D4" w:rsidRDefault="0066147A">
      <w:pPr>
        <w:pStyle w:val="Titolo1"/>
        <w:numPr>
          <w:ilvl w:val="0"/>
          <w:numId w:val="5"/>
        </w:numPr>
        <w:tabs>
          <w:tab w:val="left" w:pos="1494"/>
        </w:tabs>
        <w:ind w:hanging="362"/>
        <w:rPr>
          <w:rFonts w:asciiTheme="majorHAnsi" w:hAnsiTheme="majorHAnsi"/>
        </w:rPr>
      </w:pPr>
      <w:r w:rsidRPr="00E001D4">
        <w:rPr>
          <w:rFonts w:asciiTheme="majorHAnsi" w:hAnsiTheme="majorHAnsi"/>
          <w:b w:val="0"/>
        </w:rPr>
        <w:t>–</w:t>
      </w:r>
      <w:r w:rsidRPr="00E001D4">
        <w:rPr>
          <w:rFonts w:asciiTheme="majorHAnsi" w:hAnsiTheme="majorHAnsi"/>
          <w:b w:val="0"/>
          <w:spacing w:val="-2"/>
        </w:rPr>
        <w:t xml:space="preserve"> </w:t>
      </w:r>
      <w:r w:rsidRPr="00E001D4">
        <w:rPr>
          <w:rFonts w:asciiTheme="majorHAnsi" w:hAnsiTheme="majorHAnsi"/>
        </w:rPr>
        <w:t>PAGAMENTI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1"/>
        <w:ind w:right="1134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8"/>
        </w:rPr>
        <w:t xml:space="preserve"> </w:t>
      </w:r>
      <w:r w:rsidRPr="00E001D4">
        <w:rPr>
          <w:rFonts w:asciiTheme="majorHAnsi" w:hAnsiTheme="majorHAnsi"/>
        </w:rPr>
        <w:t>canone</w:t>
      </w:r>
      <w:r w:rsidRPr="00E001D4">
        <w:rPr>
          <w:rFonts w:asciiTheme="majorHAnsi" w:hAnsiTheme="majorHAnsi"/>
          <w:spacing w:val="7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7"/>
        </w:rPr>
        <w:t xml:space="preserve"> </w:t>
      </w:r>
      <w:r w:rsidRPr="00E001D4">
        <w:rPr>
          <w:rFonts w:asciiTheme="majorHAnsi" w:hAnsiTheme="majorHAnsi"/>
        </w:rPr>
        <w:t>manutenzione</w:t>
      </w:r>
      <w:r w:rsidRPr="00E001D4">
        <w:rPr>
          <w:rFonts w:asciiTheme="majorHAnsi" w:hAnsiTheme="majorHAnsi"/>
          <w:spacing w:val="9"/>
        </w:rPr>
        <w:t xml:space="preserve"> </w:t>
      </w:r>
      <w:r w:rsidRPr="00E001D4">
        <w:rPr>
          <w:rFonts w:asciiTheme="majorHAnsi" w:hAnsiTheme="majorHAnsi"/>
        </w:rPr>
        <w:t>sarà</w:t>
      </w:r>
      <w:r w:rsidRPr="00E001D4">
        <w:rPr>
          <w:rFonts w:asciiTheme="majorHAnsi" w:hAnsiTheme="majorHAnsi"/>
          <w:spacing w:val="6"/>
        </w:rPr>
        <w:t xml:space="preserve"> </w:t>
      </w:r>
      <w:r w:rsidRPr="00E001D4">
        <w:rPr>
          <w:rFonts w:asciiTheme="majorHAnsi" w:hAnsiTheme="majorHAnsi"/>
        </w:rPr>
        <w:t>fatturato</w:t>
      </w:r>
      <w:r w:rsidRPr="00E001D4">
        <w:rPr>
          <w:rFonts w:asciiTheme="majorHAnsi" w:hAnsiTheme="majorHAnsi"/>
          <w:spacing w:val="9"/>
        </w:rPr>
        <w:t xml:space="preserve"> </w:t>
      </w:r>
      <w:r w:rsidRPr="00E001D4">
        <w:rPr>
          <w:rFonts w:asciiTheme="majorHAnsi" w:hAnsiTheme="majorHAnsi"/>
        </w:rPr>
        <w:t>su</w:t>
      </w:r>
      <w:r w:rsidRPr="00E001D4">
        <w:rPr>
          <w:rFonts w:asciiTheme="majorHAnsi" w:hAnsiTheme="majorHAnsi"/>
          <w:spacing w:val="7"/>
        </w:rPr>
        <w:t xml:space="preserve"> </w:t>
      </w:r>
      <w:r w:rsidRPr="00E001D4">
        <w:rPr>
          <w:rFonts w:asciiTheme="majorHAnsi" w:hAnsiTheme="majorHAnsi"/>
        </w:rPr>
        <w:t>base</w:t>
      </w:r>
      <w:r w:rsidRPr="00E001D4">
        <w:rPr>
          <w:rFonts w:asciiTheme="majorHAnsi" w:hAnsiTheme="majorHAnsi"/>
          <w:spacing w:val="9"/>
        </w:rPr>
        <w:t xml:space="preserve"> </w:t>
      </w:r>
      <w:r w:rsidRPr="00E001D4">
        <w:rPr>
          <w:rFonts w:asciiTheme="majorHAnsi" w:hAnsiTheme="majorHAnsi"/>
        </w:rPr>
        <w:t>mensile</w:t>
      </w:r>
      <w:r w:rsidRPr="00E001D4">
        <w:rPr>
          <w:rFonts w:asciiTheme="majorHAnsi" w:hAnsiTheme="majorHAnsi"/>
          <w:spacing w:val="9"/>
        </w:rPr>
        <w:t xml:space="preserve"> </w:t>
      </w:r>
      <w:r w:rsidRPr="00E001D4">
        <w:rPr>
          <w:rFonts w:asciiTheme="majorHAnsi" w:hAnsiTheme="majorHAnsi"/>
        </w:rPr>
        <w:t>anticipata</w:t>
      </w:r>
      <w:r w:rsidRPr="00E001D4">
        <w:rPr>
          <w:rFonts w:asciiTheme="majorHAnsi" w:hAnsiTheme="majorHAnsi"/>
          <w:spacing w:val="7"/>
        </w:rPr>
        <w:t xml:space="preserve"> </w:t>
      </w:r>
      <w:r w:rsidRPr="00E001D4">
        <w:rPr>
          <w:rFonts w:asciiTheme="majorHAnsi" w:hAnsiTheme="majorHAnsi"/>
        </w:rPr>
        <w:t>all’inizio</w:t>
      </w:r>
      <w:r w:rsidRPr="00E001D4">
        <w:rPr>
          <w:rFonts w:asciiTheme="majorHAnsi" w:hAnsiTheme="majorHAnsi"/>
          <w:spacing w:val="9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9"/>
        </w:rPr>
        <w:t xml:space="preserve"> </w:t>
      </w:r>
      <w:r w:rsidRPr="00E001D4">
        <w:rPr>
          <w:rFonts w:asciiTheme="majorHAnsi" w:hAnsiTheme="majorHAnsi"/>
        </w:rPr>
        <w:t>ciascun</w:t>
      </w:r>
      <w:r w:rsidRPr="00E001D4">
        <w:rPr>
          <w:rFonts w:asciiTheme="majorHAnsi" w:hAnsiTheme="majorHAnsi"/>
          <w:spacing w:val="7"/>
        </w:rPr>
        <w:t xml:space="preserve"> </w:t>
      </w:r>
      <w:r w:rsidRPr="00E001D4">
        <w:rPr>
          <w:rFonts w:asciiTheme="majorHAnsi" w:hAnsiTheme="majorHAnsi"/>
        </w:rPr>
        <w:t>mese.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pagamento delle fatture è dovuto entro 90 (novanta) giorni dalla data di emissione delle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stesse.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ind w:right="1131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In caso di mancato pagamento nei termini di cui al precedente punto 6.1 o in presenza 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 xml:space="preserve">qualsiasi altra situazione di insolvenza dell’Utente nei confronti della </w:t>
      </w:r>
      <w:r w:rsidR="00C5319A" w:rsidRPr="00E001D4">
        <w:rPr>
          <w:rFonts w:asciiTheme="majorHAnsi" w:hAnsiTheme="majorHAnsi"/>
        </w:rPr>
        <w:t>……………………………………</w:t>
      </w:r>
      <w:proofErr w:type="gramStart"/>
      <w:r w:rsidR="00C5319A" w:rsidRPr="00E001D4">
        <w:rPr>
          <w:rFonts w:asciiTheme="majorHAnsi" w:hAnsiTheme="majorHAnsi"/>
        </w:rPr>
        <w:t>…….</w:t>
      </w:r>
      <w:proofErr w:type="gramEnd"/>
      <w:r w:rsidRPr="00E001D4">
        <w:rPr>
          <w:rFonts w:asciiTheme="majorHAnsi" w:hAnsiTheme="majorHAnsi"/>
        </w:rPr>
        <w:t>.,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questa ultima ha la facoltà di sospendere i servizi facenti oggetto del presente Contratto, senza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per questo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rinunciare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al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diritto di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recuperare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i propri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crediti.</w:t>
      </w:r>
    </w:p>
    <w:p w:rsidR="00EA5E24" w:rsidRPr="00E001D4" w:rsidRDefault="00EA5E24">
      <w:pPr>
        <w:pStyle w:val="Corpotesto"/>
        <w:spacing w:before="11"/>
        <w:rPr>
          <w:rFonts w:asciiTheme="majorHAnsi" w:hAnsiTheme="majorHAnsi"/>
          <w:sz w:val="21"/>
        </w:rPr>
      </w:pPr>
    </w:p>
    <w:p w:rsidR="00EA5E24" w:rsidRPr="00E001D4" w:rsidRDefault="0066147A">
      <w:pPr>
        <w:pStyle w:val="Titolo1"/>
        <w:numPr>
          <w:ilvl w:val="0"/>
          <w:numId w:val="5"/>
        </w:numPr>
        <w:tabs>
          <w:tab w:val="left" w:pos="1494"/>
        </w:tabs>
        <w:spacing w:line="252" w:lineRule="exact"/>
        <w:ind w:hanging="362"/>
        <w:rPr>
          <w:rFonts w:asciiTheme="majorHAnsi" w:hAnsiTheme="majorHAnsi"/>
        </w:rPr>
      </w:pPr>
      <w:r w:rsidRPr="00E001D4">
        <w:rPr>
          <w:rFonts w:asciiTheme="majorHAnsi" w:hAnsiTheme="majorHAnsi"/>
          <w:b w:val="0"/>
        </w:rPr>
        <w:t>–</w:t>
      </w:r>
      <w:r w:rsidRPr="00E001D4">
        <w:rPr>
          <w:rFonts w:asciiTheme="majorHAnsi" w:hAnsiTheme="majorHAnsi"/>
          <w:b w:val="0"/>
          <w:spacing w:val="-3"/>
        </w:rPr>
        <w:t xml:space="preserve"> </w:t>
      </w:r>
      <w:r w:rsidRPr="00E001D4">
        <w:rPr>
          <w:rFonts w:asciiTheme="majorHAnsi" w:hAnsiTheme="majorHAnsi"/>
        </w:rPr>
        <w:t>DURATA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-5"/>
        </w:rPr>
        <w:t xml:space="preserve"> </w:t>
      </w:r>
      <w:r w:rsidRPr="00E001D4">
        <w:rPr>
          <w:rFonts w:asciiTheme="majorHAnsi" w:hAnsiTheme="majorHAnsi"/>
        </w:rPr>
        <w:t>RISOLUZIONE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ind w:right="1135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termini 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le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condizioni di cui al presente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Contratto saranno applicabili per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sette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anni 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comunque</w:t>
      </w:r>
      <w:r w:rsidRPr="00E001D4">
        <w:rPr>
          <w:rFonts w:asciiTheme="majorHAnsi" w:hAnsiTheme="majorHAnsi"/>
          <w:spacing w:val="59"/>
        </w:rPr>
        <w:t xml:space="preserve"> </w:t>
      </w:r>
      <w:r w:rsidRPr="00E001D4">
        <w:rPr>
          <w:rFonts w:asciiTheme="majorHAnsi" w:hAnsiTheme="majorHAnsi"/>
        </w:rPr>
        <w:t>non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oltre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vita utile dell’ausili oggetto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dello stesso.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1"/>
        <w:ind w:right="1131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Il presente contratto</w:t>
      </w:r>
      <w:r w:rsidRPr="00E001D4">
        <w:rPr>
          <w:rFonts w:asciiTheme="majorHAnsi" w:hAnsiTheme="majorHAnsi"/>
          <w:spacing w:val="62"/>
        </w:rPr>
        <w:t xml:space="preserve"> </w:t>
      </w:r>
      <w:r w:rsidRPr="00E001D4">
        <w:rPr>
          <w:rFonts w:asciiTheme="majorHAnsi" w:hAnsiTheme="majorHAnsi"/>
        </w:rPr>
        <w:t>potrà essere risolto anticipatamente con preavviso di quattro mesi da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parte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della Società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Appaltante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per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motivate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ragioni sopravvenute.</w:t>
      </w:r>
    </w:p>
    <w:p w:rsidR="00EA5E24" w:rsidRPr="00E001D4" w:rsidRDefault="00EA5E24">
      <w:pPr>
        <w:pStyle w:val="Corpotesto"/>
        <w:spacing w:before="10"/>
        <w:rPr>
          <w:rFonts w:asciiTheme="majorHAnsi" w:hAnsiTheme="majorHAnsi"/>
          <w:sz w:val="21"/>
        </w:rPr>
      </w:pPr>
    </w:p>
    <w:p w:rsidR="00EA5E24" w:rsidRPr="00E001D4" w:rsidRDefault="0066147A">
      <w:pPr>
        <w:pStyle w:val="Titolo1"/>
        <w:numPr>
          <w:ilvl w:val="0"/>
          <w:numId w:val="5"/>
        </w:numPr>
        <w:tabs>
          <w:tab w:val="left" w:pos="1494"/>
        </w:tabs>
        <w:spacing w:before="1"/>
        <w:ind w:hanging="362"/>
        <w:rPr>
          <w:rFonts w:asciiTheme="majorHAnsi" w:hAnsiTheme="majorHAnsi"/>
        </w:rPr>
      </w:pPr>
      <w:r w:rsidRPr="00E001D4">
        <w:rPr>
          <w:rFonts w:asciiTheme="majorHAnsi" w:hAnsiTheme="majorHAnsi"/>
          <w:b w:val="0"/>
        </w:rPr>
        <w:t>-</w:t>
      </w:r>
      <w:r w:rsidRPr="00E001D4">
        <w:rPr>
          <w:rFonts w:asciiTheme="majorHAnsi" w:hAnsiTheme="majorHAnsi"/>
          <w:b w:val="0"/>
          <w:spacing w:val="-2"/>
        </w:rPr>
        <w:t xml:space="preserve"> </w:t>
      </w:r>
      <w:r w:rsidRPr="00E001D4">
        <w:rPr>
          <w:rFonts w:asciiTheme="majorHAnsi" w:hAnsiTheme="majorHAnsi"/>
        </w:rPr>
        <w:t>DISPOSIZIONI</w:t>
      </w:r>
      <w:r w:rsidRPr="00E001D4">
        <w:rPr>
          <w:rFonts w:asciiTheme="majorHAnsi" w:hAnsiTheme="majorHAnsi"/>
          <w:spacing w:val="-4"/>
        </w:rPr>
        <w:t xml:space="preserve"> </w:t>
      </w:r>
      <w:r w:rsidRPr="00E001D4">
        <w:rPr>
          <w:rFonts w:asciiTheme="majorHAnsi" w:hAnsiTheme="majorHAnsi"/>
        </w:rPr>
        <w:t>GENERALI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1"/>
        <w:ind w:right="1137"/>
        <w:jc w:val="both"/>
        <w:rPr>
          <w:rFonts w:asciiTheme="majorHAnsi" w:hAnsiTheme="majorHAnsi"/>
          <w:b/>
        </w:rPr>
      </w:pPr>
      <w:r w:rsidRPr="00E001D4">
        <w:rPr>
          <w:rFonts w:asciiTheme="majorHAnsi" w:hAnsiTheme="majorHAnsi"/>
          <w:b/>
        </w:rPr>
        <w:t>Il presente contratto è riservato all’Utente e non è trasferibile a terzi, se non a seguito di</w:t>
      </w:r>
      <w:r w:rsidRPr="00E001D4">
        <w:rPr>
          <w:rFonts w:asciiTheme="majorHAnsi" w:hAnsiTheme="majorHAnsi"/>
          <w:b/>
          <w:spacing w:val="1"/>
        </w:rPr>
        <w:t xml:space="preserve"> </w:t>
      </w:r>
      <w:r w:rsidRPr="00E001D4">
        <w:rPr>
          <w:rFonts w:asciiTheme="majorHAnsi" w:hAnsiTheme="majorHAnsi"/>
          <w:b/>
        </w:rPr>
        <w:t>preventivo</w:t>
      </w:r>
      <w:r w:rsidRPr="00E001D4">
        <w:rPr>
          <w:rFonts w:asciiTheme="majorHAnsi" w:hAnsiTheme="majorHAnsi"/>
          <w:b/>
          <w:spacing w:val="-4"/>
        </w:rPr>
        <w:t xml:space="preserve"> </w:t>
      </w:r>
      <w:r w:rsidRPr="00E001D4">
        <w:rPr>
          <w:rFonts w:asciiTheme="majorHAnsi" w:hAnsiTheme="majorHAnsi"/>
          <w:b/>
        </w:rPr>
        <w:t>consenso</w:t>
      </w:r>
      <w:r w:rsidRPr="00E001D4">
        <w:rPr>
          <w:rFonts w:asciiTheme="majorHAnsi" w:hAnsiTheme="majorHAnsi"/>
          <w:b/>
          <w:spacing w:val="-3"/>
        </w:rPr>
        <w:t xml:space="preserve"> </w:t>
      </w:r>
      <w:r w:rsidRPr="00E001D4">
        <w:rPr>
          <w:rFonts w:asciiTheme="majorHAnsi" w:hAnsiTheme="majorHAnsi"/>
          <w:b/>
        </w:rPr>
        <w:t>espresso dalla</w:t>
      </w:r>
      <w:r w:rsidRPr="00E001D4">
        <w:rPr>
          <w:rFonts w:asciiTheme="majorHAnsi" w:hAnsiTheme="majorHAnsi"/>
          <w:b/>
          <w:spacing w:val="-2"/>
        </w:rPr>
        <w:t xml:space="preserve"> </w:t>
      </w:r>
      <w:r w:rsidR="00C5319A" w:rsidRPr="00E001D4">
        <w:rPr>
          <w:rFonts w:asciiTheme="majorHAnsi" w:hAnsiTheme="majorHAnsi"/>
          <w:b/>
        </w:rPr>
        <w:t xml:space="preserve">…………………………….  </w:t>
      </w:r>
      <w:r w:rsidRPr="00E001D4">
        <w:rPr>
          <w:rFonts w:asciiTheme="majorHAnsi" w:hAnsiTheme="majorHAnsi"/>
          <w:b/>
        </w:rPr>
        <w:t>per</w:t>
      </w:r>
      <w:r w:rsidRPr="00E001D4">
        <w:rPr>
          <w:rFonts w:asciiTheme="majorHAnsi" w:hAnsiTheme="majorHAnsi"/>
          <w:b/>
          <w:spacing w:val="-2"/>
        </w:rPr>
        <w:t xml:space="preserve"> </w:t>
      </w:r>
      <w:r w:rsidRPr="00E001D4">
        <w:rPr>
          <w:rFonts w:asciiTheme="majorHAnsi" w:hAnsiTheme="majorHAnsi"/>
          <w:b/>
        </w:rPr>
        <w:t>iscritto.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ind w:right="1135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Qualunque comunicazione relativa la presente Contratto dovrà essere inviata per iscritto ai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rispettivi indirizzi delle parti, quali risultano all’inizio del presente contratto e dovrà considerarsi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avvenuta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alla data di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spedizione della stessa.</w:t>
      </w:r>
    </w:p>
    <w:p w:rsidR="00EA5E24" w:rsidRPr="00E001D4" w:rsidRDefault="00EA5E24">
      <w:pPr>
        <w:jc w:val="both"/>
        <w:rPr>
          <w:rFonts w:asciiTheme="majorHAnsi" w:hAnsiTheme="majorHAnsi"/>
        </w:rPr>
        <w:sectPr w:rsidR="00EA5E24" w:rsidRPr="00E001D4">
          <w:pgSz w:w="11910" w:h="16840"/>
          <w:pgMar w:top="1840" w:right="0" w:bottom="280" w:left="0" w:header="542" w:footer="0" w:gutter="0"/>
          <w:cols w:space="720"/>
        </w:sectPr>
      </w:pPr>
    </w:p>
    <w:p w:rsidR="00EA5E24" w:rsidRPr="00E001D4" w:rsidRDefault="00EA5E24">
      <w:pPr>
        <w:pStyle w:val="Corpotesto"/>
        <w:spacing w:before="5"/>
        <w:rPr>
          <w:rFonts w:asciiTheme="majorHAnsi" w:hAnsiTheme="majorHAnsi"/>
          <w:sz w:val="27"/>
        </w:rPr>
      </w:pP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94"/>
        <w:ind w:right="1135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9"/>
        </w:rPr>
        <w:t xml:space="preserve"> </w:t>
      </w:r>
      <w:r w:rsidRPr="00E001D4">
        <w:rPr>
          <w:rFonts w:asciiTheme="majorHAnsi" w:hAnsiTheme="majorHAnsi"/>
        </w:rPr>
        <w:t>presente</w:t>
      </w:r>
      <w:r w:rsidRPr="00E001D4">
        <w:rPr>
          <w:rFonts w:asciiTheme="majorHAnsi" w:hAnsiTheme="majorHAnsi"/>
          <w:spacing w:val="10"/>
        </w:rPr>
        <w:t xml:space="preserve"> </w:t>
      </w:r>
      <w:r w:rsidRPr="00E001D4">
        <w:rPr>
          <w:rFonts w:asciiTheme="majorHAnsi" w:hAnsiTheme="majorHAnsi"/>
        </w:rPr>
        <w:t>contratto</w:t>
      </w:r>
      <w:r w:rsidRPr="00E001D4">
        <w:rPr>
          <w:rFonts w:asciiTheme="majorHAnsi" w:hAnsiTheme="majorHAnsi"/>
          <w:spacing w:val="8"/>
        </w:rPr>
        <w:t xml:space="preserve"> </w:t>
      </w:r>
      <w:r w:rsidRPr="00E001D4">
        <w:rPr>
          <w:rFonts w:asciiTheme="majorHAnsi" w:hAnsiTheme="majorHAnsi"/>
        </w:rPr>
        <w:t>contiene</w:t>
      </w:r>
      <w:r w:rsidRPr="00E001D4">
        <w:rPr>
          <w:rFonts w:asciiTheme="majorHAnsi" w:hAnsiTheme="majorHAnsi"/>
          <w:spacing w:val="10"/>
        </w:rPr>
        <w:t xml:space="preserve"> </w:t>
      </w:r>
      <w:r w:rsidRPr="00E001D4">
        <w:rPr>
          <w:rFonts w:asciiTheme="majorHAnsi" w:hAnsiTheme="majorHAnsi"/>
        </w:rPr>
        <w:t>per</w:t>
      </w:r>
      <w:r w:rsidRPr="00E001D4">
        <w:rPr>
          <w:rFonts w:asciiTheme="majorHAnsi" w:hAnsiTheme="majorHAnsi"/>
          <w:spacing w:val="11"/>
        </w:rPr>
        <w:t xml:space="preserve"> </w:t>
      </w:r>
      <w:r w:rsidRPr="00E001D4">
        <w:rPr>
          <w:rFonts w:asciiTheme="majorHAnsi" w:hAnsiTheme="majorHAnsi"/>
        </w:rPr>
        <w:t>intero</w:t>
      </w:r>
      <w:r w:rsidRPr="00E001D4">
        <w:rPr>
          <w:rFonts w:asciiTheme="majorHAnsi" w:hAnsiTheme="majorHAnsi"/>
          <w:spacing w:val="9"/>
        </w:rPr>
        <w:t xml:space="preserve"> </w:t>
      </w:r>
      <w:r w:rsidRPr="00E001D4">
        <w:rPr>
          <w:rFonts w:asciiTheme="majorHAnsi" w:hAnsiTheme="majorHAnsi"/>
        </w:rPr>
        <w:t>tutto</w:t>
      </w:r>
      <w:r w:rsidRPr="00E001D4">
        <w:rPr>
          <w:rFonts w:asciiTheme="majorHAnsi" w:hAnsiTheme="majorHAnsi"/>
          <w:spacing w:val="10"/>
        </w:rPr>
        <w:t xml:space="preserve"> </w:t>
      </w:r>
      <w:r w:rsidRPr="00E001D4">
        <w:rPr>
          <w:rFonts w:asciiTheme="majorHAnsi" w:hAnsiTheme="majorHAnsi"/>
        </w:rPr>
        <w:t>quanto</w:t>
      </w:r>
      <w:r w:rsidRPr="00E001D4">
        <w:rPr>
          <w:rFonts w:asciiTheme="majorHAnsi" w:hAnsiTheme="majorHAnsi"/>
          <w:spacing w:val="11"/>
        </w:rPr>
        <w:t xml:space="preserve"> </w:t>
      </w:r>
      <w:r w:rsidRPr="00E001D4">
        <w:rPr>
          <w:rFonts w:asciiTheme="majorHAnsi" w:hAnsiTheme="majorHAnsi"/>
        </w:rPr>
        <w:t>convenuto</w:t>
      </w:r>
      <w:r w:rsidRPr="00E001D4">
        <w:rPr>
          <w:rFonts w:asciiTheme="majorHAnsi" w:hAnsiTheme="majorHAnsi"/>
          <w:spacing w:val="8"/>
        </w:rPr>
        <w:t xml:space="preserve"> </w:t>
      </w:r>
      <w:r w:rsidRPr="00E001D4">
        <w:rPr>
          <w:rFonts w:asciiTheme="majorHAnsi" w:hAnsiTheme="majorHAnsi"/>
        </w:rPr>
        <w:t>fra</w:t>
      </w:r>
      <w:r w:rsidRPr="00E001D4">
        <w:rPr>
          <w:rFonts w:asciiTheme="majorHAnsi" w:hAnsiTheme="majorHAnsi"/>
          <w:spacing w:val="10"/>
        </w:rPr>
        <w:t xml:space="preserve"> </w:t>
      </w:r>
      <w:r w:rsidRPr="00E001D4">
        <w:rPr>
          <w:rFonts w:asciiTheme="majorHAnsi" w:hAnsiTheme="majorHAnsi"/>
        </w:rPr>
        <w:t>le</w:t>
      </w:r>
      <w:r w:rsidRPr="00E001D4">
        <w:rPr>
          <w:rFonts w:asciiTheme="majorHAnsi" w:hAnsiTheme="majorHAnsi"/>
          <w:spacing w:val="10"/>
        </w:rPr>
        <w:t xml:space="preserve"> </w:t>
      </w:r>
      <w:r w:rsidRPr="00E001D4">
        <w:rPr>
          <w:rFonts w:asciiTheme="majorHAnsi" w:hAnsiTheme="majorHAnsi"/>
        </w:rPr>
        <w:t>parti.</w:t>
      </w:r>
      <w:r w:rsidRPr="00E001D4">
        <w:rPr>
          <w:rFonts w:asciiTheme="majorHAnsi" w:hAnsiTheme="majorHAnsi"/>
          <w:spacing w:val="11"/>
        </w:rPr>
        <w:t xml:space="preserve"> </w:t>
      </w:r>
      <w:r w:rsidRPr="00E001D4">
        <w:rPr>
          <w:rFonts w:asciiTheme="majorHAnsi" w:hAnsiTheme="majorHAnsi"/>
        </w:rPr>
        <w:t>Qualsiasi</w:t>
      </w:r>
      <w:r w:rsidRPr="00E001D4">
        <w:rPr>
          <w:rFonts w:asciiTheme="majorHAnsi" w:hAnsiTheme="majorHAnsi"/>
          <w:spacing w:val="10"/>
        </w:rPr>
        <w:t xml:space="preserve"> </w:t>
      </w:r>
      <w:r w:rsidRPr="00E001D4">
        <w:rPr>
          <w:rFonts w:asciiTheme="majorHAnsi" w:hAnsiTheme="majorHAnsi"/>
        </w:rPr>
        <w:t>aggiunta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o modifica avrà validità soltanto se espressa per iscritto in un documento che rechi la firma 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un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rappresentante autorizzato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dalla</w:t>
      </w:r>
      <w:r w:rsidRPr="00E001D4">
        <w:rPr>
          <w:rFonts w:asciiTheme="majorHAnsi" w:hAnsiTheme="majorHAnsi"/>
          <w:spacing w:val="-2"/>
        </w:rPr>
        <w:t xml:space="preserve"> </w:t>
      </w:r>
      <w:r w:rsidR="00C5319A" w:rsidRPr="00E001D4">
        <w:rPr>
          <w:rFonts w:asciiTheme="majorHAnsi" w:hAnsiTheme="majorHAnsi"/>
        </w:rPr>
        <w:t>……………………………………….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line="252" w:lineRule="exact"/>
        <w:ind w:hanging="376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Per qualsiasi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controversia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il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Foro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competente</w:t>
      </w:r>
      <w:r w:rsidRPr="00E001D4">
        <w:rPr>
          <w:rFonts w:asciiTheme="majorHAnsi" w:hAnsiTheme="majorHAnsi"/>
          <w:spacing w:val="-3"/>
        </w:rPr>
        <w:t xml:space="preserve"> </w:t>
      </w:r>
      <w:r w:rsidRPr="00E001D4">
        <w:rPr>
          <w:rFonts w:asciiTheme="majorHAnsi" w:hAnsiTheme="majorHAnsi"/>
        </w:rPr>
        <w:t>è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quello</w:t>
      </w:r>
      <w:r w:rsidRPr="00E001D4">
        <w:rPr>
          <w:rFonts w:asciiTheme="majorHAnsi" w:hAnsiTheme="majorHAnsi"/>
          <w:spacing w:val="-1"/>
        </w:rPr>
        <w:t xml:space="preserve"> </w:t>
      </w:r>
      <w:r w:rsidR="00E001D4" w:rsidRPr="00E001D4">
        <w:rPr>
          <w:rFonts w:asciiTheme="majorHAnsi" w:hAnsiTheme="majorHAnsi"/>
          <w:spacing w:val="-1"/>
        </w:rPr>
        <w:t>territorialmente competente dell’ASM</w:t>
      </w:r>
      <w:r w:rsidRPr="00E001D4">
        <w:rPr>
          <w:rFonts w:asciiTheme="majorHAnsi" w:hAnsiTheme="majorHAnsi"/>
        </w:rPr>
        <w:t>.</w:t>
      </w:r>
    </w:p>
    <w:p w:rsidR="00EA5E24" w:rsidRPr="00E001D4" w:rsidRDefault="0066147A">
      <w:pPr>
        <w:pStyle w:val="Paragrafoelenco"/>
        <w:numPr>
          <w:ilvl w:val="1"/>
          <w:numId w:val="5"/>
        </w:numPr>
        <w:tabs>
          <w:tab w:val="left" w:pos="1508"/>
        </w:tabs>
        <w:spacing w:before="1"/>
        <w:ind w:right="1137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Le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spese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bollo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registrazione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della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presente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scrittura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sono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carico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della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ditta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aggiudicataria, in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caso d'uso.</w:t>
      </w:r>
    </w:p>
    <w:p w:rsidR="00C5319A" w:rsidRPr="00E001D4" w:rsidRDefault="00C5319A">
      <w:pPr>
        <w:pStyle w:val="Corpotesto"/>
        <w:ind w:left="1507" w:right="1131"/>
        <w:jc w:val="both"/>
        <w:rPr>
          <w:rFonts w:asciiTheme="majorHAnsi" w:hAnsiTheme="majorHAnsi"/>
        </w:rPr>
      </w:pPr>
    </w:p>
    <w:p w:rsidR="00EA5E24" w:rsidRPr="00E001D4" w:rsidRDefault="0066147A">
      <w:pPr>
        <w:pStyle w:val="Corpotesto"/>
        <w:ind w:left="1507" w:right="1131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Si precisa che la fornitura del servizio oggetto della presente scrittura è soggetta all'imposta sul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valore aggiunto dovuto ai sensi del D.P.R 26.10.19</w:t>
      </w:r>
      <w:r w:rsidR="00C5319A" w:rsidRPr="00E001D4">
        <w:rPr>
          <w:rFonts w:asciiTheme="majorHAnsi" w:hAnsiTheme="majorHAnsi"/>
        </w:rPr>
        <w:t>7</w:t>
      </w:r>
      <w:r w:rsidRPr="00E001D4">
        <w:rPr>
          <w:rFonts w:asciiTheme="majorHAnsi" w:hAnsiTheme="majorHAnsi"/>
        </w:rPr>
        <w:t>2 n. 633 e successive modifiche. Ogni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eventuale altra tassa o imposta o bollo non previsti nel presente articolo ed eventuali spese per</w:t>
      </w:r>
      <w:r w:rsidRPr="00E001D4">
        <w:rPr>
          <w:rFonts w:asciiTheme="majorHAnsi" w:hAnsiTheme="majorHAnsi"/>
          <w:spacing w:val="-59"/>
        </w:rPr>
        <w:t xml:space="preserve"> </w:t>
      </w: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stipulazione del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presente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atto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sono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a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carico della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ditta aggiudicataria.</w:t>
      </w:r>
    </w:p>
    <w:p w:rsidR="00EA5E24" w:rsidRPr="00E001D4" w:rsidRDefault="00EA5E24">
      <w:pPr>
        <w:pStyle w:val="Corpotesto"/>
        <w:spacing w:before="10"/>
        <w:rPr>
          <w:rFonts w:asciiTheme="majorHAnsi" w:hAnsiTheme="majorHAnsi"/>
          <w:sz w:val="21"/>
        </w:rPr>
      </w:pPr>
    </w:p>
    <w:p w:rsidR="00EA5E24" w:rsidRPr="00E001D4" w:rsidRDefault="0066147A">
      <w:pPr>
        <w:pStyle w:val="Corpotesto"/>
        <w:ind w:left="1132" w:right="1129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 xml:space="preserve">La </w:t>
      </w:r>
      <w:r w:rsidR="00C5319A" w:rsidRPr="00E001D4">
        <w:rPr>
          <w:rFonts w:asciiTheme="majorHAnsi" w:hAnsiTheme="majorHAnsi"/>
        </w:rPr>
        <w:t>……………………………</w:t>
      </w:r>
      <w:proofErr w:type="gramStart"/>
      <w:r w:rsidR="00C5319A" w:rsidRPr="00E001D4">
        <w:rPr>
          <w:rFonts w:asciiTheme="majorHAnsi" w:hAnsiTheme="majorHAnsi"/>
        </w:rPr>
        <w:t>…….</w:t>
      </w:r>
      <w:proofErr w:type="gramEnd"/>
      <w:r w:rsidR="00C5319A" w:rsidRPr="00E001D4">
        <w:rPr>
          <w:rFonts w:asciiTheme="majorHAnsi" w:hAnsiTheme="majorHAnsi"/>
        </w:rPr>
        <w:t>.</w:t>
      </w:r>
      <w:r w:rsidRPr="00E001D4">
        <w:rPr>
          <w:rFonts w:asciiTheme="majorHAnsi" w:hAnsiTheme="majorHAnsi"/>
        </w:rPr>
        <w:t xml:space="preserve"> si impegna a segnalare alla Stazione appaltante, qualunque notizia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relativa a richiami in fabbrica del prodotto, ovvero a difetti riscontrati dal produttore, entro 5 giorni</w:t>
      </w:r>
      <w:r w:rsidRPr="00E001D4">
        <w:rPr>
          <w:rFonts w:asciiTheme="majorHAnsi" w:hAnsiTheme="majorHAnsi"/>
          <w:spacing w:val="1"/>
        </w:rPr>
        <w:t xml:space="preserve"> </w:t>
      </w:r>
      <w:r w:rsidRPr="00E001D4">
        <w:rPr>
          <w:rFonts w:asciiTheme="majorHAnsi" w:hAnsiTheme="majorHAnsi"/>
        </w:rPr>
        <w:t>dall’avvenuta</w:t>
      </w:r>
      <w:r w:rsidRPr="00E001D4">
        <w:rPr>
          <w:rFonts w:asciiTheme="majorHAnsi" w:hAnsiTheme="majorHAnsi"/>
          <w:spacing w:val="-1"/>
        </w:rPr>
        <w:t xml:space="preserve"> </w:t>
      </w:r>
      <w:r w:rsidRPr="00E001D4">
        <w:rPr>
          <w:rFonts w:asciiTheme="majorHAnsi" w:hAnsiTheme="majorHAnsi"/>
        </w:rPr>
        <w:t>conoscenza</w:t>
      </w:r>
    </w:p>
    <w:p w:rsidR="00EA5E24" w:rsidRPr="00E001D4" w:rsidRDefault="00EA5E24">
      <w:pPr>
        <w:pStyle w:val="Corpotesto"/>
        <w:spacing w:before="1"/>
        <w:rPr>
          <w:rFonts w:asciiTheme="majorHAnsi" w:hAnsiTheme="majorHAnsi"/>
        </w:rPr>
      </w:pPr>
    </w:p>
    <w:p w:rsidR="00EA5E24" w:rsidRPr="00E001D4" w:rsidRDefault="00C5319A">
      <w:pPr>
        <w:pStyle w:val="Corpotesto"/>
        <w:tabs>
          <w:tab w:val="left" w:pos="3759"/>
        </w:tabs>
        <w:ind w:left="1132"/>
        <w:jc w:val="both"/>
        <w:rPr>
          <w:rFonts w:asciiTheme="majorHAnsi" w:hAnsiTheme="majorHAnsi"/>
        </w:rPr>
      </w:pPr>
      <w:r w:rsidRPr="00E001D4">
        <w:rPr>
          <w:rFonts w:asciiTheme="majorHAnsi" w:hAnsiTheme="majorHAnsi"/>
        </w:rPr>
        <w:t>………………</w:t>
      </w:r>
      <w:r w:rsidR="0066147A" w:rsidRPr="00E001D4">
        <w:rPr>
          <w:rFonts w:asciiTheme="majorHAnsi" w:hAnsiTheme="majorHAnsi"/>
        </w:rPr>
        <w:t>,</w:t>
      </w:r>
      <w:r w:rsidR="0066147A" w:rsidRPr="00E001D4">
        <w:rPr>
          <w:rFonts w:asciiTheme="majorHAnsi" w:hAnsiTheme="majorHAnsi"/>
          <w:spacing w:val="2"/>
        </w:rPr>
        <w:t xml:space="preserve"> </w:t>
      </w:r>
      <w:r w:rsidR="0066147A" w:rsidRPr="00E001D4">
        <w:rPr>
          <w:rFonts w:asciiTheme="majorHAnsi" w:hAnsiTheme="majorHAnsi"/>
          <w:u w:val="single"/>
        </w:rPr>
        <w:t xml:space="preserve"> </w:t>
      </w:r>
      <w:r w:rsidR="0066147A" w:rsidRPr="00E001D4">
        <w:rPr>
          <w:rFonts w:asciiTheme="majorHAnsi" w:hAnsiTheme="majorHAnsi"/>
          <w:u w:val="single"/>
        </w:rPr>
        <w:tab/>
      </w:r>
    </w:p>
    <w:p w:rsidR="00EA5E24" w:rsidRPr="00E001D4" w:rsidRDefault="00EA5E24">
      <w:pPr>
        <w:pStyle w:val="Corpotesto"/>
        <w:spacing w:before="11"/>
        <w:rPr>
          <w:rFonts w:asciiTheme="majorHAnsi" w:hAnsiTheme="majorHAnsi"/>
          <w:sz w:val="13"/>
        </w:rPr>
      </w:pPr>
    </w:p>
    <w:p w:rsidR="00C5319A" w:rsidRPr="00E001D4" w:rsidRDefault="00C5319A">
      <w:pPr>
        <w:pStyle w:val="Corpotesto"/>
        <w:spacing w:line="252" w:lineRule="exact"/>
        <w:ind w:left="7506"/>
        <w:rPr>
          <w:rFonts w:asciiTheme="majorHAnsi" w:hAnsiTheme="majorHAnsi"/>
        </w:rPr>
      </w:pPr>
    </w:p>
    <w:p w:rsidR="00C5319A" w:rsidRPr="00E001D4" w:rsidRDefault="00C5319A">
      <w:pPr>
        <w:pStyle w:val="Corpotesto"/>
        <w:spacing w:line="252" w:lineRule="exact"/>
        <w:ind w:left="7506"/>
        <w:rPr>
          <w:rFonts w:asciiTheme="majorHAnsi" w:hAnsiTheme="majorHAnsi"/>
        </w:rPr>
      </w:pPr>
    </w:p>
    <w:p w:rsidR="00EA5E24" w:rsidRPr="00E001D4" w:rsidRDefault="0066147A">
      <w:pPr>
        <w:pStyle w:val="Corpotesto"/>
        <w:spacing w:line="252" w:lineRule="exact"/>
        <w:ind w:left="7506"/>
        <w:rPr>
          <w:rFonts w:asciiTheme="majorHAnsi" w:hAnsiTheme="majorHAnsi"/>
        </w:rPr>
      </w:pPr>
      <w:r w:rsidRPr="00E001D4">
        <w:rPr>
          <w:rFonts w:asciiTheme="majorHAnsi" w:hAnsiTheme="majorHAnsi"/>
        </w:rPr>
        <w:t>La</w:t>
      </w:r>
      <w:r w:rsidRPr="00E001D4">
        <w:rPr>
          <w:rFonts w:asciiTheme="majorHAnsi" w:hAnsiTheme="majorHAnsi"/>
          <w:spacing w:val="-2"/>
        </w:rPr>
        <w:t xml:space="preserve"> </w:t>
      </w:r>
      <w:r w:rsidRPr="00E001D4">
        <w:rPr>
          <w:rFonts w:asciiTheme="majorHAnsi" w:hAnsiTheme="majorHAnsi"/>
        </w:rPr>
        <w:t>Società Appaltante</w:t>
      </w:r>
    </w:p>
    <w:p w:rsidR="00EA5E24" w:rsidRPr="00E001D4" w:rsidRDefault="008346D2">
      <w:pPr>
        <w:pStyle w:val="Corpotesto"/>
        <w:spacing w:before="3"/>
        <w:rPr>
          <w:rFonts w:asciiTheme="majorHAnsi" w:hAnsiTheme="majorHAnsi"/>
          <w:sz w:val="17"/>
        </w:rPr>
      </w:pPr>
      <w:r w:rsidRPr="00E001D4">
        <w:rPr>
          <w:rFonts w:asciiTheme="majorHAnsi" w:hAnsiTheme="majorHAnsi"/>
        </w:rPr>
        <w:pict>
          <v:shape id="_x0000_s1026" style="position:absolute;margin-left:364.4pt;margin-top:12.2pt;width:146.8pt;height:.1pt;z-index:-15727104;mso-wrap-distance-left:0;mso-wrap-distance-right:0;mso-position-horizontal-relative:page" coordorigin="7288,244" coordsize="2936,0" path="m7288,244r2935,e" filled="f" strokeweight=".24536mm">
            <v:path arrowok="t"/>
            <w10:wrap type="topAndBottom" anchorx="page"/>
          </v:shape>
        </w:pict>
      </w:r>
    </w:p>
    <w:sectPr w:rsidR="00EA5E24" w:rsidRPr="00E001D4">
      <w:pgSz w:w="11910" w:h="16840"/>
      <w:pgMar w:top="1840" w:right="0" w:bottom="280" w:left="0" w:header="5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6D2" w:rsidRDefault="008346D2">
      <w:r>
        <w:separator/>
      </w:r>
    </w:p>
  </w:endnote>
  <w:endnote w:type="continuationSeparator" w:id="0">
    <w:p w:rsidR="008346D2" w:rsidRDefault="00834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6D2" w:rsidRDefault="008346D2">
      <w:r>
        <w:separator/>
      </w:r>
    </w:p>
  </w:footnote>
  <w:footnote w:type="continuationSeparator" w:id="0">
    <w:p w:rsidR="008346D2" w:rsidRDefault="00834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E24" w:rsidRDefault="00EA5E24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620D"/>
    <w:multiLevelType w:val="multilevel"/>
    <w:tmpl w:val="EB584A2E"/>
    <w:lvl w:ilvl="0">
      <w:start w:val="1"/>
      <w:numFmt w:val="decimal"/>
      <w:lvlText w:val="%1."/>
      <w:lvlJc w:val="left"/>
      <w:pPr>
        <w:ind w:left="1493" w:hanging="36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507" w:hanging="375"/>
        <w:jc w:val="left"/>
      </w:pPr>
      <w:rPr>
        <w:rFonts w:hint="default"/>
        <w:b/>
        <w:bCs/>
        <w:w w:val="100"/>
        <w:lang w:val="it-IT" w:eastAsia="en-US" w:bidi="ar-SA"/>
      </w:rPr>
    </w:lvl>
    <w:lvl w:ilvl="2">
      <w:numFmt w:val="bullet"/>
      <w:lvlText w:val="-"/>
      <w:lvlJc w:val="left"/>
      <w:pPr>
        <w:ind w:left="1560" w:hanging="375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3859" w:hanging="37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008" w:hanging="37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158" w:hanging="37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308" w:hanging="37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457" w:hanging="37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607" w:hanging="375"/>
      </w:pPr>
      <w:rPr>
        <w:rFonts w:hint="default"/>
        <w:lang w:val="it-IT" w:eastAsia="en-US" w:bidi="ar-SA"/>
      </w:rPr>
    </w:lvl>
  </w:abstractNum>
  <w:abstractNum w:abstractNumId="1" w15:restartNumberingAfterBreak="0">
    <w:nsid w:val="4EC63CB0"/>
    <w:multiLevelType w:val="hybridMultilevel"/>
    <w:tmpl w:val="CA024D0A"/>
    <w:lvl w:ilvl="0" w:tplc="C93CBC78">
      <w:numFmt w:val="bullet"/>
      <w:lvlText w:val=""/>
      <w:lvlJc w:val="left"/>
      <w:pPr>
        <w:ind w:left="1985" w:hanging="425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ED14A44A">
      <w:numFmt w:val="bullet"/>
      <w:lvlText w:val="•"/>
      <w:lvlJc w:val="left"/>
      <w:pPr>
        <w:ind w:left="2972" w:hanging="425"/>
      </w:pPr>
      <w:rPr>
        <w:rFonts w:hint="default"/>
        <w:lang w:val="it-IT" w:eastAsia="en-US" w:bidi="ar-SA"/>
      </w:rPr>
    </w:lvl>
    <w:lvl w:ilvl="2" w:tplc="43EC425E">
      <w:numFmt w:val="bullet"/>
      <w:lvlText w:val="•"/>
      <w:lvlJc w:val="left"/>
      <w:pPr>
        <w:ind w:left="3965" w:hanging="425"/>
      </w:pPr>
      <w:rPr>
        <w:rFonts w:hint="default"/>
        <w:lang w:val="it-IT" w:eastAsia="en-US" w:bidi="ar-SA"/>
      </w:rPr>
    </w:lvl>
    <w:lvl w:ilvl="3" w:tplc="641883DC">
      <w:numFmt w:val="bullet"/>
      <w:lvlText w:val="•"/>
      <w:lvlJc w:val="left"/>
      <w:pPr>
        <w:ind w:left="4957" w:hanging="425"/>
      </w:pPr>
      <w:rPr>
        <w:rFonts w:hint="default"/>
        <w:lang w:val="it-IT" w:eastAsia="en-US" w:bidi="ar-SA"/>
      </w:rPr>
    </w:lvl>
    <w:lvl w:ilvl="4" w:tplc="F52E6DA4">
      <w:numFmt w:val="bullet"/>
      <w:lvlText w:val="•"/>
      <w:lvlJc w:val="left"/>
      <w:pPr>
        <w:ind w:left="5950" w:hanging="425"/>
      </w:pPr>
      <w:rPr>
        <w:rFonts w:hint="default"/>
        <w:lang w:val="it-IT" w:eastAsia="en-US" w:bidi="ar-SA"/>
      </w:rPr>
    </w:lvl>
    <w:lvl w:ilvl="5" w:tplc="AE649EE0">
      <w:numFmt w:val="bullet"/>
      <w:lvlText w:val="•"/>
      <w:lvlJc w:val="left"/>
      <w:pPr>
        <w:ind w:left="6943" w:hanging="425"/>
      </w:pPr>
      <w:rPr>
        <w:rFonts w:hint="default"/>
        <w:lang w:val="it-IT" w:eastAsia="en-US" w:bidi="ar-SA"/>
      </w:rPr>
    </w:lvl>
    <w:lvl w:ilvl="6" w:tplc="685A9D78">
      <w:numFmt w:val="bullet"/>
      <w:lvlText w:val="•"/>
      <w:lvlJc w:val="left"/>
      <w:pPr>
        <w:ind w:left="7935" w:hanging="425"/>
      </w:pPr>
      <w:rPr>
        <w:rFonts w:hint="default"/>
        <w:lang w:val="it-IT" w:eastAsia="en-US" w:bidi="ar-SA"/>
      </w:rPr>
    </w:lvl>
    <w:lvl w:ilvl="7" w:tplc="AC641EAA">
      <w:numFmt w:val="bullet"/>
      <w:lvlText w:val="•"/>
      <w:lvlJc w:val="left"/>
      <w:pPr>
        <w:ind w:left="8928" w:hanging="425"/>
      </w:pPr>
      <w:rPr>
        <w:rFonts w:hint="default"/>
        <w:lang w:val="it-IT" w:eastAsia="en-US" w:bidi="ar-SA"/>
      </w:rPr>
    </w:lvl>
    <w:lvl w:ilvl="8" w:tplc="A3880A76">
      <w:numFmt w:val="bullet"/>
      <w:lvlText w:val="•"/>
      <w:lvlJc w:val="left"/>
      <w:pPr>
        <w:ind w:left="9921" w:hanging="425"/>
      </w:pPr>
      <w:rPr>
        <w:rFonts w:hint="default"/>
        <w:lang w:val="it-IT" w:eastAsia="en-US" w:bidi="ar-SA"/>
      </w:rPr>
    </w:lvl>
  </w:abstractNum>
  <w:abstractNum w:abstractNumId="2" w15:restartNumberingAfterBreak="0">
    <w:nsid w:val="62C84CD6"/>
    <w:multiLevelType w:val="hybridMultilevel"/>
    <w:tmpl w:val="046AC228"/>
    <w:lvl w:ilvl="0" w:tplc="F9BC6384">
      <w:start w:val="1"/>
      <w:numFmt w:val="lowerLetter"/>
      <w:lvlText w:val="%1)"/>
      <w:lvlJc w:val="left"/>
      <w:pPr>
        <w:ind w:left="1841" w:hanging="28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it-IT" w:eastAsia="en-US" w:bidi="ar-SA"/>
      </w:rPr>
    </w:lvl>
    <w:lvl w:ilvl="1" w:tplc="1FD8E4F4">
      <w:numFmt w:val="bullet"/>
      <w:lvlText w:val="•"/>
      <w:lvlJc w:val="left"/>
      <w:pPr>
        <w:ind w:left="2846" w:hanging="281"/>
      </w:pPr>
      <w:rPr>
        <w:rFonts w:hint="default"/>
        <w:lang w:val="it-IT" w:eastAsia="en-US" w:bidi="ar-SA"/>
      </w:rPr>
    </w:lvl>
    <w:lvl w:ilvl="2" w:tplc="23B64872">
      <w:numFmt w:val="bullet"/>
      <w:lvlText w:val="•"/>
      <w:lvlJc w:val="left"/>
      <w:pPr>
        <w:ind w:left="3853" w:hanging="281"/>
      </w:pPr>
      <w:rPr>
        <w:rFonts w:hint="default"/>
        <w:lang w:val="it-IT" w:eastAsia="en-US" w:bidi="ar-SA"/>
      </w:rPr>
    </w:lvl>
    <w:lvl w:ilvl="3" w:tplc="98C67992">
      <w:numFmt w:val="bullet"/>
      <w:lvlText w:val="•"/>
      <w:lvlJc w:val="left"/>
      <w:pPr>
        <w:ind w:left="4859" w:hanging="281"/>
      </w:pPr>
      <w:rPr>
        <w:rFonts w:hint="default"/>
        <w:lang w:val="it-IT" w:eastAsia="en-US" w:bidi="ar-SA"/>
      </w:rPr>
    </w:lvl>
    <w:lvl w:ilvl="4" w:tplc="4AD07DAE">
      <w:numFmt w:val="bullet"/>
      <w:lvlText w:val="•"/>
      <w:lvlJc w:val="left"/>
      <w:pPr>
        <w:ind w:left="5866" w:hanging="281"/>
      </w:pPr>
      <w:rPr>
        <w:rFonts w:hint="default"/>
        <w:lang w:val="it-IT" w:eastAsia="en-US" w:bidi="ar-SA"/>
      </w:rPr>
    </w:lvl>
    <w:lvl w:ilvl="5" w:tplc="EBB65474">
      <w:numFmt w:val="bullet"/>
      <w:lvlText w:val="•"/>
      <w:lvlJc w:val="left"/>
      <w:pPr>
        <w:ind w:left="6873" w:hanging="281"/>
      </w:pPr>
      <w:rPr>
        <w:rFonts w:hint="default"/>
        <w:lang w:val="it-IT" w:eastAsia="en-US" w:bidi="ar-SA"/>
      </w:rPr>
    </w:lvl>
    <w:lvl w:ilvl="6" w:tplc="7264E3C2">
      <w:numFmt w:val="bullet"/>
      <w:lvlText w:val="•"/>
      <w:lvlJc w:val="left"/>
      <w:pPr>
        <w:ind w:left="7879" w:hanging="281"/>
      </w:pPr>
      <w:rPr>
        <w:rFonts w:hint="default"/>
        <w:lang w:val="it-IT" w:eastAsia="en-US" w:bidi="ar-SA"/>
      </w:rPr>
    </w:lvl>
    <w:lvl w:ilvl="7" w:tplc="1C3ED80C">
      <w:numFmt w:val="bullet"/>
      <w:lvlText w:val="•"/>
      <w:lvlJc w:val="left"/>
      <w:pPr>
        <w:ind w:left="8886" w:hanging="281"/>
      </w:pPr>
      <w:rPr>
        <w:rFonts w:hint="default"/>
        <w:lang w:val="it-IT" w:eastAsia="en-US" w:bidi="ar-SA"/>
      </w:rPr>
    </w:lvl>
    <w:lvl w:ilvl="8" w:tplc="CF4AFC74">
      <w:numFmt w:val="bullet"/>
      <w:lvlText w:val="•"/>
      <w:lvlJc w:val="left"/>
      <w:pPr>
        <w:ind w:left="9893" w:hanging="281"/>
      </w:pPr>
      <w:rPr>
        <w:rFonts w:hint="default"/>
        <w:lang w:val="it-IT" w:eastAsia="en-US" w:bidi="ar-SA"/>
      </w:rPr>
    </w:lvl>
  </w:abstractNum>
  <w:abstractNum w:abstractNumId="3" w15:restartNumberingAfterBreak="0">
    <w:nsid w:val="69EE2439"/>
    <w:multiLevelType w:val="hybridMultilevel"/>
    <w:tmpl w:val="BF98BA32"/>
    <w:lvl w:ilvl="0" w:tplc="9A8C5BDC">
      <w:start w:val="1"/>
      <w:numFmt w:val="lowerLetter"/>
      <w:lvlText w:val="%1)"/>
      <w:lvlJc w:val="left"/>
      <w:pPr>
        <w:ind w:left="1985" w:hanging="425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it-IT" w:eastAsia="en-US" w:bidi="ar-SA"/>
      </w:rPr>
    </w:lvl>
    <w:lvl w:ilvl="1" w:tplc="A064CB86">
      <w:numFmt w:val="bullet"/>
      <w:lvlText w:val="•"/>
      <w:lvlJc w:val="left"/>
      <w:pPr>
        <w:ind w:left="2972" w:hanging="425"/>
      </w:pPr>
      <w:rPr>
        <w:rFonts w:hint="default"/>
        <w:lang w:val="it-IT" w:eastAsia="en-US" w:bidi="ar-SA"/>
      </w:rPr>
    </w:lvl>
    <w:lvl w:ilvl="2" w:tplc="8C867CA6">
      <w:numFmt w:val="bullet"/>
      <w:lvlText w:val="•"/>
      <w:lvlJc w:val="left"/>
      <w:pPr>
        <w:ind w:left="3965" w:hanging="425"/>
      </w:pPr>
      <w:rPr>
        <w:rFonts w:hint="default"/>
        <w:lang w:val="it-IT" w:eastAsia="en-US" w:bidi="ar-SA"/>
      </w:rPr>
    </w:lvl>
    <w:lvl w:ilvl="3" w:tplc="543C1424">
      <w:numFmt w:val="bullet"/>
      <w:lvlText w:val="•"/>
      <w:lvlJc w:val="left"/>
      <w:pPr>
        <w:ind w:left="4957" w:hanging="425"/>
      </w:pPr>
      <w:rPr>
        <w:rFonts w:hint="default"/>
        <w:lang w:val="it-IT" w:eastAsia="en-US" w:bidi="ar-SA"/>
      </w:rPr>
    </w:lvl>
    <w:lvl w:ilvl="4" w:tplc="FD121D7E">
      <w:numFmt w:val="bullet"/>
      <w:lvlText w:val="•"/>
      <w:lvlJc w:val="left"/>
      <w:pPr>
        <w:ind w:left="5950" w:hanging="425"/>
      </w:pPr>
      <w:rPr>
        <w:rFonts w:hint="default"/>
        <w:lang w:val="it-IT" w:eastAsia="en-US" w:bidi="ar-SA"/>
      </w:rPr>
    </w:lvl>
    <w:lvl w:ilvl="5" w:tplc="B3EE3D94">
      <w:numFmt w:val="bullet"/>
      <w:lvlText w:val="•"/>
      <w:lvlJc w:val="left"/>
      <w:pPr>
        <w:ind w:left="6943" w:hanging="425"/>
      </w:pPr>
      <w:rPr>
        <w:rFonts w:hint="default"/>
        <w:lang w:val="it-IT" w:eastAsia="en-US" w:bidi="ar-SA"/>
      </w:rPr>
    </w:lvl>
    <w:lvl w:ilvl="6" w:tplc="B1545006">
      <w:numFmt w:val="bullet"/>
      <w:lvlText w:val="•"/>
      <w:lvlJc w:val="left"/>
      <w:pPr>
        <w:ind w:left="7935" w:hanging="425"/>
      </w:pPr>
      <w:rPr>
        <w:rFonts w:hint="default"/>
        <w:lang w:val="it-IT" w:eastAsia="en-US" w:bidi="ar-SA"/>
      </w:rPr>
    </w:lvl>
    <w:lvl w:ilvl="7" w:tplc="4C68AF84">
      <w:numFmt w:val="bullet"/>
      <w:lvlText w:val="•"/>
      <w:lvlJc w:val="left"/>
      <w:pPr>
        <w:ind w:left="8928" w:hanging="425"/>
      </w:pPr>
      <w:rPr>
        <w:rFonts w:hint="default"/>
        <w:lang w:val="it-IT" w:eastAsia="en-US" w:bidi="ar-SA"/>
      </w:rPr>
    </w:lvl>
    <w:lvl w:ilvl="8" w:tplc="C76ACC3C">
      <w:numFmt w:val="bullet"/>
      <w:lvlText w:val="•"/>
      <w:lvlJc w:val="left"/>
      <w:pPr>
        <w:ind w:left="9921" w:hanging="425"/>
      </w:pPr>
      <w:rPr>
        <w:rFonts w:hint="default"/>
        <w:lang w:val="it-IT" w:eastAsia="en-US" w:bidi="ar-SA"/>
      </w:rPr>
    </w:lvl>
  </w:abstractNum>
  <w:abstractNum w:abstractNumId="4" w15:restartNumberingAfterBreak="0">
    <w:nsid w:val="6AB200C8"/>
    <w:multiLevelType w:val="hybridMultilevel"/>
    <w:tmpl w:val="5502A582"/>
    <w:lvl w:ilvl="0" w:tplc="ED3E2BC2">
      <w:numFmt w:val="bullet"/>
      <w:lvlText w:val="-"/>
      <w:lvlJc w:val="left"/>
      <w:pPr>
        <w:ind w:left="3053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133C4254">
      <w:numFmt w:val="bullet"/>
      <w:lvlText w:val="•"/>
      <w:lvlJc w:val="left"/>
      <w:pPr>
        <w:ind w:left="3944" w:hanging="360"/>
      </w:pPr>
      <w:rPr>
        <w:rFonts w:hint="default"/>
        <w:lang w:val="it-IT" w:eastAsia="en-US" w:bidi="ar-SA"/>
      </w:rPr>
    </w:lvl>
    <w:lvl w:ilvl="2" w:tplc="E28A4BD2">
      <w:numFmt w:val="bullet"/>
      <w:lvlText w:val="•"/>
      <w:lvlJc w:val="left"/>
      <w:pPr>
        <w:ind w:left="4829" w:hanging="360"/>
      </w:pPr>
      <w:rPr>
        <w:rFonts w:hint="default"/>
        <w:lang w:val="it-IT" w:eastAsia="en-US" w:bidi="ar-SA"/>
      </w:rPr>
    </w:lvl>
    <w:lvl w:ilvl="3" w:tplc="0CDCD0A0">
      <w:numFmt w:val="bullet"/>
      <w:lvlText w:val="•"/>
      <w:lvlJc w:val="left"/>
      <w:pPr>
        <w:ind w:left="5713" w:hanging="360"/>
      </w:pPr>
      <w:rPr>
        <w:rFonts w:hint="default"/>
        <w:lang w:val="it-IT" w:eastAsia="en-US" w:bidi="ar-SA"/>
      </w:rPr>
    </w:lvl>
    <w:lvl w:ilvl="4" w:tplc="43D4753A">
      <w:numFmt w:val="bullet"/>
      <w:lvlText w:val="•"/>
      <w:lvlJc w:val="left"/>
      <w:pPr>
        <w:ind w:left="6598" w:hanging="360"/>
      </w:pPr>
      <w:rPr>
        <w:rFonts w:hint="default"/>
        <w:lang w:val="it-IT" w:eastAsia="en-US" w:bidi="ar-SA"/>
      </w:rPr>
    </w:lvl>
    <w:lvl w:ilvl="5" w:tplc="C2D62784">
      <w:numFmt w:val="bullet"/>
      <w:lvlText w:val="•"/>
      <w:lvlJc w:val="left"/>
      <w:pPr>
        <w:ind w:left="7483" w:hanging="360"/>
      </w:pPr>
      <w:rPr>
        <w:rFonts w:hint="default"/>
        <w:lang w:val="it-IT" w:eastAsia="en-US" w:bidi="ar-SA"/>
      </w:rPr>
    </w:lvl>
    <w:lvl w:ilvl="6" w:tplc="5AEC6D30">
      <w:numFmt w:val="bullet"/>
      <w:lvlText w:val="•"/>
      <w:lvlJc w:val="left"/>
      <w:pPr>
        <w:ind w:left="8367" w:hanging="360"/>
      </w:pPr>
      <w:rPr>
        <w:rFonts w:hint="default"/>
        <w:lang w:val="it-IT" w:eastAsia="en-US" w:bidi="ar-SA"/>
      </w:rPr>
    </w:lvl>
    <w:lvl w:ilvl="7" w:tplc="49606B86">
      <w:numFmt w:val="bullet"/>
      <w:lvlText w:val="•"/>
      <w:lvlJc w:val="left"/>
      <w:pPr>
        <w:ind w:left="9252" w:hanging="360"/>
      </w:pPr>
      <w:rPr>
        <w:rFonts w:hint="default"/>
        <w:lang w:val="it-IT" w:eastAsia="en-US" w:bidi="ar-SA"/>
      </w:rPr>
    </w:lvl>
    <w:lvl w:ilvl="8" w:tplc="9640C3A8">
      <w:numFmt w:val="bullet"/>
      <w:lvlText w:val="•"/>
      <w:lvlJc w:val="left"/>
      <w:pPr>
        <w:ind w:left="10137" w:hanging="360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A5E24"/>
    <w:rsid w:val="0066147A"/>
    <w:rsid w:val="008346D2"/>
    <w:rsid w:val="00C5319A"/>
    <w:rsid w:val="00E001D4"/>
    <w:rsid w:val="00EA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9429062"/>
  <w15:docId w15:val="{899BE204-B814-49AB-B4C8-F38D8C4D4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1507" w:hanging="362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20"/>
      <w:ind w:left="1104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Paragrafoelenco">
    <w:name w:val="List Paragraph"/>
    <w:basedOn w:val="Normale"/>
    <w:uiPriority w:val="1"/>
    <w:qFormat/>
    <w:pPr>
      <w:ind w:left="1507" w:hanging="37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5319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319A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5319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319A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1483</Words>
  <Characters>8459</Characters>
  <Application>Microsoft Office Word</Application>
  <DocSecurity>0</DocSecurity>
  <Lines>70</Lines>
  <Paragraphs>19</Paragraphs>
  <ScaleCrop>false</ScaleCrop>
  <Company/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Graziano Michele Iuliano</cp:lastModifiedBy>
  <cp:revision>3</cp:revision>
  <dcterms:created xsi:type="dcterms:W3CDTF">2024-02-05T12:34:00Z</dcterms:created>
  <dcterms:modified xsi:type="dcterms:W3CDTF">2024-02-26T13:31:00Z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2024-02-05T00:00:00Z</vt:filetime>
  </property>
</Properties>
</file>